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7C2" w:rsidRPr="00B137C2" w:rsidRDefault="00B137C2" w:rsidP="00B137C2">
      <w:pPr>
        <w:spacing w:after="0" w:line="240" w:lineRule="auto"/>
        <w:jc w:val="center"/>
        <w:rPr>
          <w:rFonts w:ascii="Tahoma" w:eastAsia="Times New Roman" w:hAnsi="Tahoma" w:cs="Tahoma"/>
          <w:color w:val="000000"/>
          <w:sz w:val="20"/>
          <w:szCs w:val="20"/>
        </w:rPr>
      </w:pPr>
      <w:bookmarkStart w:id="0" w:name="_GoBack"/>
      <w:bookmarkEnd w:id="0"/>
      <w:r w:rsidRPr="00B137C2">
        <w:rPr>
          <w:rFonts w:ascii="Tahoma" w:eastAsia="Times New Roman" w:hAnsi="Tahoma" w:cs="Tahoma"/>
          <w:b/>
          <w:color w:val="000000"/>
          <w:sz w:val="44"/>
          <w:szCs w:val="44"/>
        </w:rPr>
        <w:t>PS DuPont Middle School</w:t>
      </w:r>
    </w:p>
    <w:p w:rsidR="00B137C2" w:rsidRDefault="00B137C2" w:rsidP="00B137C2">
      <w:pPr>
        <w:spacing w:after="0" w:line="240" w:lineRule="auto"/>
        <w:jc w:val="center"/>
        <w:outlineLvl w:val="2"/>
        <w:rPr>
          <w:rFonts w:ascii="Arial" w:eastAsia="Times New Roman" w:hAnsi="Arial" w:cs="Arial"/>
          <w:b/>
          <w:bCs/>
          <w:i/>
          <w:iCs/>
          <w:color w:val="000080"/>
          <w:sz w:val="36"/>
          <w:szCs w:val="36"/>
        </w:rPr>
      </w:pPr>
      <w:r w:rsidRPr="00B137C2">
        <w:rPr>
          <w:rFonts w:ascii="Arial" w:eastAsia="Times New Roman" w:hAnsi="Arial" w:cs="Arial"/>
          <w:b/>
          <w:bCs/>
          <w:i/>
          <w:iCs/>
          <w:color w:val="000080"/>
          <w:sz w:val="36"/>
          <w:szCs w:val="36"/>
        </w:rPr>
        <w:t>Health and Physical Education</w:t>
      </w:r>
    </w:p>
    <w:p w:rsidR="00BF32D0" w:rsidRDefault="00BF32D0" w:rsidP="00B137C2">
      <w:pPr>
        <w:spacing w:after="0" w:line="240" w:lineRule="auto"/>
        <w:jc w:val="center"/>
        <w:outlineLvl w:val="2"/>
        <w:rPr>
          <w:rFonts w:ascii="Arial" w:eastAsia="Times New Roman" w:hAnsi="Arial" w:cs="Arial"/>
          <w:b/>
          <w:bCs/>
          <w:noProof/>
          <w:color w:val="000080"/>
          <w:sz w:val="33"/>
          <w:szCs w:val="33"/>
        </w:rPr>
      </w:pPr>
    </w:p>
    <w:p w:rsidR="00B137C2" w:rsidRPr="00B137C2" w:rsidRDefault="00B137C2" w:rsidP="00B137C2">
      <w:pPr>
        <w:spacing w:after="0" w:line="240" w:lineRule="auto"/>
        <w:rPr>
          <w:rFonts w:ascii="Tahoma" w:eastAsia="Times New Roman" w:hAnsi="Tahoma" w:cs="Tahoma"/>
          <w:color w:val="000000"/>
          <w:sz w:val="20"/>
          <w:szCs w:val="20"/>
        </w:rPr>
      </w:pPr>
      <w:r w:rsidRPr="00B137C2">
        <w:rPr>
          <w:rFonts w:ascii="Tahoma" w:eastAsia="Times New Roman" w:hAnsi="Tahoma" w:cs="Tahoma"/>
          <w:b/>
          <w:color w:val="000000"/>
          <w:sz w:val="20"/>
          <w:szCs w:val="20"/>
        </w:rPr>
        <w:t>Name of Course:</w:t>
      </w:r>
      <w:r w:rsidRPr="00B137C2">
        <w:rPr>
          <w:rFonts w:ascii="Tahoma" w:eastAsia="Times New Roman" w:hAnsi="Tahoma" w:cs="Tahoma"/>
          <w:color w:val="000000"/>
          <w:sz w:val="20"/>
          <w:szCs w:val="20"/>
        </w:rPr>
        <w:t xml:space="preserve"> Physical Education and Health</w:t>
      </w:r>
      <w:r w:rsidRPr="00B137C2">
        <w:rPr>
          <w:rFonts w:ascii="Tahoma" w:eastAsia="Times New Roman" w:hAnsi="Tahoma" w:cs="Tahoma"/>
          <w:color w:val="000000"/>
          <w:sz w:val="20"/>
          <w:szCs w:val="20"/>
        </w:rPr>
        <w:tab/>
      </w:r>
      <w:r w:rsidRPr="00B137C2">
        <w:rPr>
          <w:rFonts w:ascii="Tahoma" w:eastAsia="Times New Roman" w:hAnsi="Tahoma" w:cs="Tahoma"/>
          <w:color w:val="000000"/>
          <w:sz w:val="20"/>
          <w:szCs w:val="20"/>
        </w:rPr>
        <w:tab/>
      </w:r>
      <w:r w:rsidRPr="00B137C2">
        <w:rPr>
          <w:rFonts w:ascii="Tahoma" w:eastAsia="Times New Roman" w:hAnsi="Tahoma" w:cs="Tahoma"/>
          <w:b/>
          <w:color w:val="000000"/>
          <w:sz w:val="20"/>
          <w:szCs w:val="20"/>
        </w:rPr>
        <w:t>Department:</w:t>
      </w:r>
      <w:r w:rsidRPr="00B137C2">
        <w:rPr>
          <w:rFonts w:ascii="Tahoma" w:eastAsia="Times New Roman" w:hAnsi="Tahoma" w:cs="Tahoma"/>
          <w:color w:val="000000"/>
          <w:sz w:val="20"/>
          <w:szCs w:val="20"/>
        </w:rPr>
        <w:t xml:space="preserve"> Physical Education</w:t>
      </w:r>
      <w:r w:rsidRPr="00B137C2">
        <w:rPr>
          <w:rFonts w:ascii="Tahoma" w:eastAsia="Times New Roman" w:hAnsi="Tahoma" w:cs="Tahoma"/>
          <w:color w:val="000000"/>
          <w:sz w:val="20"/>
          <w:szCs w:val="20"/>
        </w:rPr>
        <w:tab/>
      </w:r>
    </w:p>
    <w:p w:rsidR="00B137C2" w:rsidRPr="00B137C2" w:rsidRDefault="00B137C2" w:rsidP="00B137C2">
      <w:pPr>
        <w:spacing w:after="0" w:line="240" w:lineRule="auto"/>
        <w:rPr>
          <w:rFonts w:ascii="Tahoma" w:eastAsia="Times New Roman" w:hAnsi="Tahoma" w:cs="Tahoma"/>
          <w:color w:val="000000"/>
          <w:sz w:val="20"/>
          <w:szCs w:val="20"/>
        </w:rPr>
      </w:pPr>
      <w:r w:rsidRPr="00B137C2">
        <w:rPr>
          <w:rFonts w:ascii="Tahoma" w:eastAsia="Times New Roman" w:hAnsi="Tahoma" w:cs="Tahoma"/>
          <w:b/>
          <w:color w:val="000000"/>
          <w:sz w:val="20"/>
          <w:szCs w:val="20"/>
        </w:rPr>
        <w:t>Level of Course</w:t>
      </w:r>
      <w:r w:rsidRPr="00B137C2">
        <w:rPr>
          <w:rFonts w:ascii="Tahoma" w:eastAsia="Times New Roman" w:hAnsi="Tahoma" w:cs="Tahoma"/>
          <w:color w:val="000000"/>
          <w:sz w:val="20"/>
          <w:szCs w:val="20"/>
        </w:rPr>
        <w:t>: 6</w:t>
      </w:r>
      <w:r w:rsidRPr="00B137C2">
        <w:rPr>
          <w:rFonts w:ascii="Tahoma" w:eastAsia="Times New Roman" w:hAnsi="Tahoma" w:cs="Tahoma"/>
          <w:color w:val="000000"/>
          <w:sz w:val="20"/>
          <w:szCs w:val="20"/>
          <w:vertAlign w:val="superscript"/>
        </w:rPr>
        <w:t>th</w:t>
      </w:r>
      <w:r w:rsidRPr="00B137C2">
        <w:rPr>
          <w:rFonts w:ascii="Tahoma" w:eastAsia="Times New Roman" w:hAnsi="Tahoma" w:cs="Tahoma"/>
          <w:color w:val="000000"/>
          <w:sz w:val="20"/>
          <w:szCs w:val="20"/>
        </w:rPr>
        <w:t>, 7</w:t>
      </w:r>
      <w:r w:rsidRPr="00B137C2">
        <w:rPr>
          <w:rFonts w:ascii="Tahoma" w:eastAsia="Times New Roman" w:hAnsi="Tahoma" w:cs="Tahoma"/>
          <w:color w:val="000000"/>
          <w:sz w:val="20"/>
          <w:szCs w:val="20"/>
          <w:vertAlign w:val="superscript"/>
        </w:rPr>
        <w:t>th</w:t>
      </w:r>
      <w:r w:rsidRPr="00B137C2">
        <w:rPr>
          <w:rFonts w:ascii="Tahoma" w:eastAsia="Times New Roman" w:hAnsi="Tahoma" w:cs="Tahoma"/>
          <w:color w:val="000000"/>
          <w:sz w:val="20"/>
          <w:szCs w:val="20"/>
        </w:rPr>
        <w:t>, 8</w:t>
      </w:r>
      <w:r w:rsidRPr="00B137C2">
        <w:rPr>
          <w:rFonts w:ascii="Tahoma" w:eastAsia="Times New Roman" w:hAnsi="Tahoma" w:cs="Tahoma"/>
          <w:color w:val="000000"/>
          <w:sz w:val="20"/>
          <w:szCs w:val="20"/>
          <w:vertAlign w:val="superscript"/>
        </w:rPr>
        <w:t>th</w:t>
      </w:r>
      <w:r>
        <w:rPr>
          <w:rFonts w:ascii="Tahoma" w:eastAsia="Times New Roman" w:hAnsi="Tahoma" w:cs="Tahoma"/>
          <w:color w:val="000000"/>
          <w:sz w:val="20"/>
          <w:szCs w:val="20"/>
          <w:vertAlign w:val="superscript"/>
        </w:rPr>
        <w:t xml:space="preserve"> </w:t>
      </w:r>
      <w:r w:rsidRPr="00B137C2">
        <w:rPr>
          <w:rFonts w:ascii="Tahoma" w:eastAsia="Times New Roman" w:hAnsi="Tahoma" w:cs="Tahoma"/>
          <w:color w:val="000000"/>
          <w:sz w:val="20"/>
          <w:szCs w:val="20"/>
        </w:rPr>
        <w:t>grade</w:t>
      </w:r>
      <w:r w:rsidRPr="00B137C2">
        <w:rPr>
          <w:rFonts w:ascii="Tahoma" w:eastAsia="Times New Roman" w:hAnsi="Tahoma" w:cs="Tahoma"/>
          <w:color w:val="000000"/>
          <w:sz w:val="20"/>
          <w:szCs w:val="20"/>
        </w:rPr>
        <w:tab/>
      </w:r>
      <w:r w:rsidRPr="00B137C2">
        <w:rPr>
          <w:rFonts w:ascii="Tahoma" w:eastAsia="Times New Roman" w:hAnsi="Tahoma" w:cs="Tahoma"/>
          <w:color w:val="000000"/>
          <w:sz w:val="20"/>
          <w:szCs w:val="20"/>
        </w:rPr>
        <w:tab/>
      </w:r>
      <w:r w:rsidRPr="00B137C2">
        <w:rPr>
          <w:rFonts w:ascii="Tahoma" w:eastAsia="Times New Roman" w:hAnsi="Tahoma" w:cs="Tahoma"/>
          <w:color w:val="000000"/>
          <w:sz w:val="20"/>
          <w:szCs w:val="20"/>
        </w:rPr>
        <w:tab/>
      </w:r>
      <w:r w:rsidRPr="00B137C2">
        <w:rPr>
          <w:rFonts w:ascii="Tahoma" w:eastAsia="Times New Roman" w:hAnsi="Tahoma" w:cs="Tahoma"/>
          <w:color w:val="000000"/>
          <w:sz w:val="20"/>
          <w:szCs w:val="20"/>
        </w:rPr>
        <w:tab/>
      </w:r>
      <w:r w:rsidRPr="00B137C2">
        <w:rPr>
          <w:rFonts w:ascii="Tahoma" w:eastAsia="Times New Roman" w:hAnsi="Tahoma" w:cs="Tahoma"/>
          <w:color w:val="000000"/>
          <w:sz w:val="20"/>
          <w:szCs w:val="20"/>
        </w:rPr>
        <w:tab/>
      </w:r>
      <w:r w:rsidRPr="00B137C2">
        <w:rPr>
          <w:rFonts w:ascii="Tahoma" w:eastAsia="Times New Roman" w:hAnsi="Tahoma" w:cs="Tahoma"/>
          <w:b/>
          <w:color w:val="000000"/>
          <w:sz w:val="20"/>
          <w:szCs w:val="20"/>
        </w:rPr>
        <w:t>School Year:</w:t>
      </w:r>
      <w:r w:rsidRPr="00B137C2">
        <w:rPr>
          <w:rFonts w:ascii="Tahoma" w:eastAsia="Times New Roman" w:hAnsi="Tahoma" w:cs="Tahoma"/>
          <w:color w:val="000000"/>
          <w:sz w:val="20"/>
          <w:szCs w:val="20"/>
        </w:rPr>
        <w:t xml:space="preserve"> </w:t>
      </w:r>
      <w:r w:rsidR="00115435">
        <w:rPr>
          <w:rFonts w:ascii="Tahoma" w:eastAsia="Times New Roman" w:hAnsi="Tahoma" w:cs="Tahoma"/>
          <w:color w:val="000000"/>
          <w:sz w:val="20"/>
          <w:szCs w:val="20"/>
        </w:rPr>
        <w:t>2018-2019</w:t>
      </w:r>
    </w:p>
    <w:p w:rsidR="00B137C2" w:rsidRPr="00B137C2" w:rsidRDefault="00B137C2" w:rsidP="00B137C2">
      <w:pPr>
        <w:spacing w:after="0" w:line="240" w:lineRule="auto"/>
        <w:rPr>
          <w:rFonts w:ascii="Tahoma" w:eastAsia="Times New Roman" w:hAnsi="Tahoma" w:cs="Tahoma"/>
          <w:color w:val="000000"/>
          <w:sz w:val="20"/>
          <w:szCs w:val="20"/>
        </w:rPr>
      </w:pPr>
      <w:r w:rsidRPr="00B137C2">
        <w:rPr>
          <w:rFonts w:ascii="Tahoma" w:eastAsia="Times New Roman" w:hAnsi="Tahoma" w:cs="Tahoma"/>
          <w:b/>
          <w:color w:val="000000"/>
          <w:sz w:val="20"/>
          <w:szCs w:val="20"/>
        </w:rPr>
        <w:t>Name of Teacher</w:t>
      </w:r>
      <w:r w:rsidRPr="00B137C2">
        <w:rPr>
          <w:rFonts w:ascii="Tahoma" w:eastAsia="Times New Roman" w:hAnsi="Tahoma" w:cs="Tahoma"/>
          <w:color w:val="000000"/>
          <w:sz w:val="20"/>
          <w:szCs w:val="20"/>
        </w:rPr>
        <w:t>: 6</w:t>
      </w:r>
      <w:r w:rsidRPr="00B137C2">
        <w:rPr>
          <w:rFonts w:ascii="Tahoma" w:eastAsia="Times New Roman" w:hAnsi="Tahoma" w:cs="Tahoma"/>
          <w:color w:val="000000"/>
          <w:sz w:val="20"/>
          <w:szCs w:val="20"/>
          <w:vertAlign w:val="superscript"/>
        </w:rPr>
        <w:t>th</w:t>
      </w:r>
      <w:r w:rsidRPr="00B137C2">
        <w:rPr>
          <w:rFonts w:ascii="Tahoma" w:eastAsia="Times New Roman" w:hAnsi="Tahoma" w:cs="Tahoma"/>
          <w:color w:val="000000"/>
          <w:sz w:val="20"/>
          <w:szCs w:val="20"/>
        </w:rPr>
        <w:t xml:space="preserve"> grade – Ms. </w:t>
      </w:r>
      <w:proofErr w:type="spellStart"/>
      <w:r w:rsidRPr="00B137C2">
        <w:rPr>
          <w:rFonts w:ascii="Tahoma" w:eastAsia="Times New Roman" w:hAnsi="Tahoma" w:cs="Tahoma"/>
          <w:color w:val="000000"/>
          <w:sz w:val="20"/>
          <w:szCs w:val="20"/>
        </w:rPr>
        <w:t>Pickhaver</w:t>
      </w:r>
      <w:proofErr w:type="spellEnd"/>
      <w:r w:rsidRPr="00B137C2">
        <w:rPr>
          <w:rFonts w:ascii="Tahoma" w:eastAsia="Times New Roman" w:hAnsi="Tahoma" w:cs="Tahoma"/>
          <w:color w:val="000000"/>
          <w:sz w:val="20"/>
          <w:szCs w:val="20"/>
        </w:rPr>
        <w:t xml:space="preserve"> </w:t>
      </w:r>
      <w:r>
        <w:rPr>
          <w:rFonts w:ascii="Tahoma" w:eastAsia="Times New Roman" w:hAnsi="Tahoma" w:cs="Tahoma"/>
          <w:color w:val="000000"/>
          <w:sz w:val="20"/>
          <w:szCs w:val="20"/>
        </w:rPr>
        <w:t xml:space="preserve">  </w:t>
      </w:r>
      <w:r w:rsidRPr="00B137C2">
        <w:rPr>
          <w:rFonts w:ascii="Tahoma" w:eastAsia="Times New Roman" w:hAnsi="Tahoma" w:cs="Tahoma"/>
          <w:color w:val="000000"/>
          <w:sz w:val="20"/>
          <w:szCs w:val="20"/>
        </w:rPr>
        <w:t>7</w:t>
      </w:r>
      <w:r w:rsidRPr="00B137C2">
        <w:rPr>
          <w:rFonts w:ascii="Tahoma" w:eastAsia="Times New Roman" w:hAnsi="Tahoma" w:cs="Tahoma"/>
          <w:color w:val="000000"/>
          <w:sz w:val="20"/>
          <w:szCs w:val="20"/>
          <w:vertAlign w:val="superscript"/>
        </w:rPr>
        <w:t>th</w:t>
      </w:r>
      <w:r w:rsidR="005C0605">
        <w:rPr>
          <w:rFonts w:ascii="Tahoma" w:eastAsia="Times New Roman" w:hAnsi="Tahoma" w:cs="Tahoma"/>
          <w:color w:val="000000"/>
          <w:sz w:val="20"/>
          <w:szCs w:val="20"/>
        </w:rPr>
        <w:t xml:space="preserve"> grade – Mr. Elder</w:t>
      </w:r>
      <w:r>
        <w:rPr>
          <w:rFonts w:ascii="Tahoma" w:eastAsia="Times New Roman" w:hAnsi="Tahoma" w:cs="Tahoma"/>
          <w:color w:val="000000"/>
          <w:sz w:val="20"/>
          <w:szCs w:val="20"/>
        </w:rPr>
        <w:t xml:space="preserve">  </w:t>
      </w:r>
      <w:r w:rsidRPr="00B137C2">
        <w:rPr>
          <w:rFonts w:ascii="Tahoma" w:eastAsia="Times New Roman" w:hAnsi="Tahoma" w:cs="Tahoma"/>
          <w:color w:val="000000"/>
          <w:sz w:val="20"/>
          <w:szCs w:val="20"/>
        </w:rPr>
        <w:t xml:space="preserve"> 8</w:t>
      </w:r>
      <w:r w:rsidRPr="00B137C2">
        <w:rPr>
          <w:rFonts w:ascii="Tahoma" w:eastAsia="Times New Roman" w:hAnsi="Tahoma" w:cs="Tahoma"/>
          <w:color w:val="000000"/>
          <w:sz w:val="20"/>
          <w:szCs w:val="20"/>
          <w:vertAlign w:val="superscript"/>
        </w:rPr>
        <w:t>th</w:t>
      </w:r>
      <w:r w:rsidRPr="00B137C2">
        <w:rPr>
          <w:rFonts w:ascii="Tahoma" w:eastAsia="Times New Roman" w:hAnsi="Tahoma" w:cs="Tahoma"/>
          <w:color w:val="000000"/>
          <w:sz w:val="20"/>
          <w:szCs w:val="20"/>
        </w:rPr>
        <w:t xml:space="preserve"> grade – Ms. Weidman</w:t>
      </w:r>
    </w:p>
    <w:p w:rsidR="00B137C2" w:rsidRDefault="00B137C2" w:rsidP="00B137C2">
      <w:pPr>
        <w:tabs>
          <w:tab w:val="num" w:pos="1080"/>
        </w:tabs>
        <w:spacing w:after="0" w:line="240" w:lineRule="auto"/>
        <w:rPr>
          <w:rFonts w:ascii="Tahoma" w:eastAsia="Times New Roman" w:hAnsi="Tahoma" w:cs="Tahoma"/>
          <w:b/>
          <w:i/>
          <w:color w:val="000000"/>
          <w:sz w:val="20"/>
          <w:szCs w:val="20"/>
        </w:rPr>
      </w:pPr>
    </w:p>
    <w:p w:rsidR="00B137C2" w:rsidRPr="00C97829" w:rsidRDefault="00B137C2" w:rsidP="00C97829">
      <w:pPr>
        <w:pStyle w:val="ListParagraph"/>
        <w:numPr>
          <w:ilvl w:val="0"/>
          <w:numId w:val="4"/>
        </w:numPr>
        <w:tabs>
          <w:tab w:val="num" w:pos="1080"/>
        </w:tabs>
        <w:spacing w:after="0" w:line="240" w:lineRule="auto"/>
        <w:rPr>
          <w:rFonts w:ascii="Tahoma" w:eastAsia="Times New Roman" w:hAnsi="Tahoma" w:cs="Tahoma"/>
          <w:b/>
          <w:i/>
          <w:color w:val="000000"/>
          <w:sz w:val="20"/>
          <w:szCs w:val="20"/>
        </w:rPr>
      </w:pPr>
      <w:r w:rsidRPr="00C97829">
        <w:rPr>
          <w:rFonts w:ascii="Tahoma" w:eastAsia="Times New Roman" w:hAnsi="Tahoma" w:cs="Tahoma"/>
          <w:b/>
          <w:i/>
          <w:color w:val="000000"/>
          <w:sz w:val="20"/>
          <w:szCs w:val="20"/>
          <w:u w:val="single"/>
        </w:rPr>
        <w:t>Delaware Standards for Physical Education</w:t>
      </w:r>
      <w:r w:rsidRPr="00C97829">
        <w:rPr>
          <w:rFonts w:ascii="Tahoma" w:eastAsia="Times New Roman" w:hAnsi="Tahoma" w:cs="Tahoma"/>
          <w:b/>
          <w:i/>
          <w:color w:val="000000"/>
          <w:sz w:val="20"/>
          <w:szCs w:val="20"/>
        </w:rPr>
        <w:t>:</w:t>
      </w:r>
    </w:p>
    <w:p w:rsidR="00C97829" w:rsidRPr="00C97829" w:rsidRDefault="00C97829" w:rsidP="00C97829">
      <w:pPr>
        <w:pStyle w:val="ListParagraph"/>
        <w:tabs>
          <w:tab w:val="num" w:pos="1080"/>
        </w:tabs>
        <w:spacing w:after="0" w:line="240" w:lineRule="auto"/>
        <w:ind w:left="1080"/>
        <w:rPr>
          <w:rFonts w:ascii="Tahoma" w:eastAsia="Times New Roman" w:hAnsi="Tahoma" w:cs="Tahoma"/>
          <w:color w:val="000000"/>
          <w:sz w:val="20"/>
          <w:szCs w:val="20"/>
        </w:rPr>
      </w:pPr>
      <w:r>
        <w:rPr>
          <w:rFonts w:ascii="Tahoma" w:eastAsia="Times New Roman" w:hAnsi="Tahoma" w:cs="Tahoma"/>
          <w:color w:val="000000"/>
          <w:sz w:val="20"/>
          <w:szCs w:val="20"/>
        </w:rPr>
        <w:t>Students will:</w:t>
      </w:r>
    </w:p>
    <w:p w:rsidR="00B137C2" w:rsidRPr="00B137C2" w:rsidRDefault="00B137C2" w:rsidP="00B137C2">
      <w:pPr>
        <w:spacing w:after="0" w:line="240" w:lineRule="auto"/>
        <w:ind w:left="1440"/>
        <w:rPr>
          <w:rFonts w:ascii="Tahoma" w:eastAsia="Times New Roman" w:hAnsi="Tahoma" w:cs="Tahoma"/>
          <w:color w:val="000000"/>
          <w:sz w:val="20"/>
          <w:szCs w:val="20"/>
        </w:rPr>
      </w:pPr>
      <w:r w:rsidRPr="00B137C2">
        <w:rPr>
          <w:rFonts w:ascii="Tahoma" w:eastAsia="Times New Roman" w:hAnsi="Tahoma" w:cs="Tahoma"/>
          <w:b/>
          <w:color w:val="000000"/>
          <w:sz w:val="20"/>
          <w:szCs w:val="20"/>
        </w:rPr>
        <w:t>Standard 1:</w:t>
      </w:r>
      <w:r w:rsidRPr="00B137C2">
        <w:rPr>
          <w:rFonts w:ascii="Tahoma" w:eastAsia="Times New Roman" w:hAnsi="Tahoma" w:cs="Tahoma"/>
          <w:color w:val="000000"/>
          <w:sz w:val="20"/>
          <w:szCs w:val="20"/>
        </w:rPr>
        <w:t xml:space="preserve"> Demonstrate competency in motor skills and movement patterns needed to perform a variety of physical activities.</w:t>
      </w:r>
    </w:p>
    <w:p w:rsidR="00B137C2" w:rsidRPr="00B137C2" w:rsidRDefault="00B137C2" w:rsidP="00B137C2">
      <w:pPr>
        <w:spacing w:after="0" w:line="240" w:lineRule="auto"/>
        <w:ind w:left="1440"/>
        <w:rPr>
          <w:rFonts w:ascii="Tahoma" w:eastAsia="Times New Roman" w:hAnsi="Tahoma" w:cs="Tahoma"/>
          <w:color w:val="000000"/>
          <w:sz w:val="20"/>
          <w:szCs w:val="20"/>
        </w:rPr>
      </w:pPr>
      <w:r w:rsidRPr="00B137C2">
        <w:rPr>
          <w:rFonts w:ascii="Tahoma" w:eastAsia="Times New Roman" w:hAnsi="Tahoma" w:cs="Tahoma"/>
          <w:b/>
          <w:color w:val="000000"/>
          <w:sz w:val="20"/>
          <w:szCs w:val="20"/>
        </w:rPr>
        <w:t xml:space="preserve">Standard 2: </w:t>
      </w:r>
      <w:r w:rsidRPr="00B137C2">
        <w:rPr>
          <w:rFonts w:ascii="Tahoma" w:eastAsia="Times New Roman" w:hAnsi="Tahoma" w:cs="Tahoma"/>
          <w:color w:val="000000"/>
          <w:sz w:val="20"/>
          <w:szCs w:val="20"/>
        </w:rPr>
        <w:t>Demonstrate understanding of movement concepts, principals, strategies and tactics as they apply to the learning and performance of physical activity.</w:t>
      </w:r>
    </w:p>
    <w:p w:rsidR="00B137C2" w:rsidRPr="00B137C2" w:rsidRDefault="00B137C2" w:rsidP="00B137C2">
      <w:pPr>
        <w:spacing w:after="0" w:line="240" w:lineRule="auto"/>
        <w:ind w:left="1440"/>
        <w:rPr>
          <w:rFonts w:ascii="Tahoma" w:eastAsia="Times New Roman" w:hAnsi="Tahoma" w:cs="Tahoma"/>
          <w:color w:val="000000"/>
          <w:sz w:val="20"/>
          <w:szCs w:val="20"/>
        </w:rPr>
      </w:pPr>
      <w:r w:rsidRPr="00B137C2">
        <w:rPr>
          <w:rFonts w:ascii="Tahoma" w:eastAsia="Times New Roman" w:hAnsi="Tahoma" w:cs="Tahoma"/>
          <w:b/>
          <w:color w:val="000000"/>
          <w:sz w:val="20"/>
          <w:szCs w:val="20"/>
        </w:rPr>
        <w:t>Standard 3:</w:t>
      </w:r>
      <w:r w:rsidRPr="00B137C2">
        <w:rPr>
          <w:rFonts w:ascii="Tahoma" w:eastAsia="Times New Roman" w:hAnsi="Tahoma" w:cs="Tahoma"/>
          <w:color w:val="000000"/>
          <w:sz w:val="20"/>
          <w:szCs w:val="20"/>
        </w:rPr>
        <w:t xml:space="preserve"> Participate regularly in physical activity.</w:t>
      </w:r>
    </w:p>
    <w:p w:rsidR="00B137C2" w:rsidRPr="00B137C2" w:rsidRDefault="00B137C2" w:rsidP="00B137C2">
      <w:pPr>
        <w:spacing w:after="0" w:line="240" w:lineRule="auto"/>
        <w:ind w:left="1440"/>
        <w:rPr>
          <w:rFonts w:ascii="Tahoma" w:eastAsia="Times New Roman" w:hAnsi="Tahoma" w:cs="Tahoma"/>
          <w:color w:val="000000"/>
          <w:sz w:val="20"/>
          <w:szCs w:val="20"/>
        </w:rPr>
      </w:pPr>
      <w:r w:rsidRPr="00B137C2">
        <w:rPr>
          <w:rFonts w:ascii="Tahoma" w:eastAsia="Times New Roman" w:hAnsi="Tahoma" w:cs="Tahoma"/>
          <w:b/>
          <w:color w:val="000000"/>
          <w:sz w:val="20"/>
          <w:szCs w:val="20"/>
        </w:rPr>
        <w:t>Standard 4:</w:t>
      </w:r>
      <w:r w:rsidRPr="00B137C2">
        <w:rPr>
          <w:rFonts w:ascii="Tahoma" w:eastAsia="Times New Roman" w:hAnsi="Tahoma" w:cs="Tahoma"/>
          <w:color w:val="000000"/>
          <w:sz w:val="20"/>
          <w:szCs w:val="20"/>
        </w:rPr>
        <w:t xml:space="preserve"> Achieve and maintain a health-enhancing level of physical fitness.</w:t>
      </w:r>
    </w:p>
    <w:p w:rsidR="00B137C2" w:rsidRPr="00B137C2" w:rsidRDefault="00B137C2" w:rsidP="00B137C2">
      <w:pPr>
        <w:spacing w:after="0" w:line="240" w:lineRule="auto"/>
        <w:ind w:left="1440"/>
        <w:rPr>
          <w:rFonts w:ascii="Tahoma" w:eastAsia="Times New Roman" w:hAnsi="Tahoma" w:cs="Tahoma"/>
          <w:color w:val="000000"/>
          <w:sz w:val="20"/>
          <w:szCs w:val="20"/>
        </w:rPr>
      </w:pPr>
      <w:r w:rsidRPr="00B137C2">
        <w:rPr>
          <w:rFonts w:ascii="Tahoma" w:eastAsia="Times New Roman" w:hAnsi="Tahoma" w:cs="Tahoma"/>
          <w:b/>
          <w:color w:val="000000"/>
          <w:sz w:val="20"/>
          <w:szCs w:val="20"/>
        </w:rPr>
        <w:t>Standard 5:</w:t>
      </w:r>
      <w:r w:rsidRPr="00B137C2">
        <w:rPr>
          <w:rFonts w:ascii="Tahoma" w:eastAsia="Times New Roman" w:hAnsi="Tahoma" w:cs="Tahoma"/>
          <w:color w:val="000000"/>
          <w:sz w:val="20"/>
          <w:szCs w:val="20"/>
        </w:rPr>
        <w:t xml:space="preserve"> Exhibit responsible personal and social behavior that respects self and others in physical activity settings.</w:t>
      </w:r>
    </w:p>
    <w:p w:rsidR="00B137C2" w:rsidRDefault="00B137C2" w:rsidP="00B137C2">
      <w:pPr>
        <w:spacing w:after="0" w:line="240" w:lineRule="auto"/>
        <w:ind w:left="1440"/>
        <w:rPr>
          <w:rFonts w:ascii="Tahoma" w:eastAsia="Times New Roman" w:hAnsi="Tahoma" w:cs="Tahoma"/>
          <w:color w:val="000000"/>
          <w:sz w:val="20"/>
          <w:szCs w:val="20"/>
        </w:rPr>
      </w:pPr>
      <w:r w:rsidRPr="00B137C2">
        <w:rPr>
          <w:rFonts w:ascii="Tahoma" w:eastAsia="Times New Roman" w:hAnsi="Tahoma" w:cs="Tahoma"/>
          <w:b/>
          <w:color w:val="000000"/>
          <w:sz w:val="20"/>
          <w:szCs w:val="20"/>
        </w:rPr>
        <w:t>Standard 6:</w:t>
      </w:r>
      <w:r w:rsidRPr="00B137C2">
        <w:rPr>
          <w:rFonts w:ascii="Tahoma" w:eastAsia="Times New Roman" w:hAnsi="Tahoma" w:cs="Tahoma"/>
          <w:color w:val="000000"/>
          <w:sz w:val="20"/>
          <w:szCs w:val="20"/>
        </w:rPr>
        <w:t xml:space="preserve"> Create opportunities for health, enjoyment, challenge, self-expression and/or social interaction through physical activity.</w:t>
      </w:r>
    </w:p>
    <w:p w:rsidR="00C97829" w:rsidRPr="00B137C2" w:rsidRDefault="00C97829" w:rsidP="00B137C2">
      <w:pPr>
        <w:spacing w:after="0" w:line="240" w:lineRule="auto"/>
        <w:ind w:left="1440"/>
        <w:rPr>
          <w:rFonts w:ascii="Tahoma" w:eastAsia="Times New Roman" w:hAnsi="Tahoma" w:cs="Tahoma"/>
          <w:color w:val="000000"/>
          <w:sz w:val="20"/>
          <w:szCs w:val="20"/>
        </w:rPr>
      </w:pPr>
    </w:p>
    <w:p w:rsidR="00B137C2" w:rsidRPr="00C97829" w:rsidRDefault="00B137C2" w:rsidP="00C97829">
      <w:pPr>
        <w:pStyle w:val="ListParagraph"/>
        <w:numPr>
          <w:ilvl w:val="0"/>
          <w:numId w:val="4"/>
        </w:numPr>
        <w:tabs>
          <w:tab w:val="num" w:pos="1080"/>
        </w:tabs>
        <w:spacing w:after="0" w:line="240" w:lineRule="auto"/>
        <w:rPr>
          <w:rFonts w:ascii="Tahoma" w:eastAsia="Times New Roman" w:hAnsi="Tahoma" w:cs="Tahoma"/>
          <w:b/>
          <w:i/>
          <w:color w:val="000000"/>
          <w:sz w:val="20"/>
          <w:szCs w:val="20"/>
          <w:u w:val="single"/>
        </w:rPr>
      </w:pPr>
      <w:r w:rsidRPr="00C97829">
        <w:rPr>
          <w:rFonts w:ascii="Tahoma" w:eastAsia="Times New Roman" w:hAnsi="Tahoma" w:cs="Tahoma"/>
          <w:b/>
          <w:i/>
          <w:color w:val="000000"/>
          <w:sz w:val="20"/>
          <w:szCs w:val="20"/>
          <w:u w:val="single"/>
        </w:rPr>
        <w:t>Delaware Standards for Health Education:</w:t>
      </w:r>
    </w:p>
    <w:p w:rsidR="00C97829" w:rsidRPr="00C97829" w:rsidRDefault="00C97829" w:rsidP="00C97829">
      <w:pPr>
        <w:pStyle w:val="ListParagraph"/>
        <w:tabs>
          <w:tab w:val="num" w:pos="1080"/>
        </w:tabs>
        <w:spacing w:after="0" w:line="240" w:lineRule="auto"/>
        <w:ind w:left="1080"/>
        <w:rPr>
          <w:rFonts w:ascii="Tahoma" w:eastAsia="Times New Roman" w:hAnsi="Tahoma" w:cs="Tahoma"/>
          <w:color w:val="000000"/>
          <w:sz w:val="20"/>
          <w:szCs w:val="20"/>
        </w:rPr>
      </w:pPr>
      <w:r>
        <w:rPr>
          <w:rFonts w:ascii="Tahoma" w:eastAsia="Times New Roman" w:hAnsi="Tahoma" w:cs="Tahoma"/>
          <w:color w:val="000000"/>
          <w:sz w:val="20"/>
          <w:szCs w:val="20"/>
        </w:rPr>
        <w:t>Students will:</w:t>
      </w:r>
    </w:p>
    <w:p w:rsidR="00B137C2" w:rsidRPr="00B137C2" w:rsidRDefault="00B137C2" w:rsidP="00B137C2">
      <w:pPr>
        <w:spacing w:after="0" w:line="240" w:lineRule="auto"/>
        <w:ind w:left="1440"/>
        <w:rPr>
          <w:rFonts w:ascii="Tahoma" w:eastAsia="Times New Roman" w:hAnsi="Tahoma" w:cs="Tahoma"/>
          <w:color w:val="000000"/>
          <w:sz w:val="20"/>
          <w:szCs w:val="20"/>
        </w:rPr>
      </w:pPr>
      <w:r w:rsidRPr="00B137C2">
        <w:rPr>
          <w:rFonts w:ascii="Tahoma" w:eastAsia="Times New Roman" w:hAnsi="Tahoma" w:cs="Tahoma"/>
          <w:b/>
          <w:color w:val="000000"/>
          <w:sz w:val="20"/>
          <w:szCs w:val="20"/>
        </w:rPr>
        <w:t xml:space="preserve">Standard 1: </w:t>
      </w:r>
      <w:r w:rsidRPr="00B137C2">
        <w:rPr>
          <w:rFonts w:ascii="Tahoma" w:eastAsia="Times New Roman" w:hAnsi="Tahoma" w:cs="Tahoma"/>
          <w:color w:val="000000"/>
          <w:sz w:val="20"/>
          <w:szCs w:val="20"/>
        </w:rPr>
        <w:t>Understand essential health concepts in order</w:t>
      </w:r>
      <w:r w:rsidR="00C97829">
        <w:rPr>
          <w:rFonts w:ascii="Tahoma" w:eastAsia="Times New Roman" w:hAnsi="Tahoma" w:cs="Tahoma"/>
          <w:color w:val="000000"/>
          <w:sz w:val="20"/>
          <w:szCs w:val="20"/>
        </w:rPr>
        <w:t xml:space="preserve"> </w:t>
      </w:r>
      <w:r w:rsidRPr="00B137C2">
        <w:rPr>
          <w:rFonts w:ascii="Tahoma" w:eastAsia="Times New Roman" w:hAnsi="Tahoma" w:cs="Tahoma"/>
          <w:color w:val="000000"/>
          <w:sz w:val="20"/>
          <w:szCs w:val="20"/>
        </w:rPr>
        <w:t>to transfer knowledge into health actions for life.</w:t>
      </w:r>
    </w:p>
    <w:p w:rsidR="00B137C2" w:rsidRPr="00B137C2" w:rsidRDefault="00B137C2" w:rsidP="00B137C2">
      <w:pPr>
        <w:spacing w:after="0" w:line="240" w:lineRule="auto"/>
        <w:ind w:left="1440"/>
        <w:rPr>
          <w:rFonts w:ascii="Tahoma" w:eastAsia="Times New Roman" w:hAnsi="Tahoma" w:cs="Tahoma"/>
          <w:color w:val="000000"/>
          <w:sz w:val="20"/>
          <w:szCs w:val="20"/>
        </w:rPr>
      </w:pPr>
      <w:r w:rsidRPr="00B137C2">
        <w:rPr>
          <w:rFonts w:ascii="Tahoma" w:eastAsia="Times New Roman" w:hAnsi="Tahoma" w:cs="Tahoma"/>
          <w:b/>
          <w:color w:val="000000"/>
          <w:sz w:val="20"/>
          <w:szCs w:val="20"/>
        </w:rPr>
        <w:t>Standard 2:</w:t>
      </w:r>
      <w:r w:rsidRPr="00B137C2">
        <w:rPr>
          <w:rFonts w:ascii="Tahoma" w:eastAsia="Times New Roman" w:hAnsi="Tahoma" w:cs="Tahoma"/>
          <w:color w:val="000000"/>
          <w:sz w:val="20"/>
          <w:szCs w:val="20"/>
        </w:rPr>
        <w:t xml:space="preserve"> Analyze the influence of family, peers, culture, media, technology and other factors on health behaviors.</w:t>
      </w:r>
    </w:p>
    <w:p w:rsidR="00B137C2" w:rsidRPr="00B137C2" w:rsidRDefault="00B137C2" w:rsidP="00B137C2">
      <w:pPr>
        <w:spacing w:after="0" w:line="240" w:lineRule="auto"/>
        <w:ind w:left="1440"/>
        <w:rPr>
          <w:rFonts w:ascii="Tahoma" w:eastAsia="Times New Roman" w:hAnsi="Tahoma" w:cs="Tahoma"/>
          <w:color w:val="000000"/>
          <w:sz w:val="20"/>
          <w:szCs w:val="20"/>
        </w:rPr>
      </w:pPr>
      <w:r w:rsidRPr="00B137C2">
        <w:rPr>
          <w:rFonts w:ascii="Tahoma" w:eastAsia="Times New Roman" w:hAnsi="Tahoma" w:cs="Tahoma"/>
          <w:b/>
          <w:color w:val="000000"/>
          <w:sz w:val="20"/>
          <w:szCs w:val="20"/>
        </w:rPr>
        <w:t>Standard 3:</w:t>
      </w:r>
      <w:r w:rsidRPr="00B137C2">
        <w:rPr>
          <w:rFonts w:ascii="Tahoma" w:eastAsia="Times New Roman" w:hAnsi="Tahoma" w:cs="Tahoma"/>
          <w:color w:val="000000"/>
          <w:sz w:val="20"/>
          <w:szCs w:val="20"/>
        </w:rPr>
        <w:t xml:space="preserve"> Demonstrate the ability to access information, products and services to enhance health.</w:t>
      </w:r>
    </w:p>
    <w:p w:rsidR="00B137C2" w:rsidRPr="00B137C2" w:rsidRDefault="00B137C2" w:rsidP="00B137C2">
      <w:pPr>
        <w:spacing w:after="0" w:line="240" w:lineRule="auto"/>
        <w:ind w:left="1440"/>
        <w:rPr>
          <w:rFonts w:ascii="Tahoma" w:eastAsia="Times New Roman" w:hAnsi="Tahoma" w:cs="Tahoma"/>
          <w:color w:val="000000"/>
          <w:sz w:val="20"/>
          <w:szCs w:val="20"/>
        </w:rPr>
      </w:pPr>
      <w:r w:rsidRPr="00B137C2">
        <w:rPr>
          <w:rFonts w:ascii="Tahoma" w:eastAsia="Times New Roman" w:hAnsi="Tahoma" w:cs="Tahoma"/>
          <w:b/>
          <w:color w:val="000000"/>
          <w:sz w:val="20"/>
          <w:szCs w:val="20"/>
        </w:rPr>
        <w:t>Standard 4:</w:t>
      </w:r>
      <w:r w:rsidRPr="00B137C2">
        <w:rPr>
          <w:rFonts w:ascii="Tahoma" w:eastAsia="Times New Roman" w:hAnsi="Tahoma" w:cs="Tahoma"/>
          <w:color w:val="000000"/>
          <w:sz w:val="20"/>
          <w:szCs w:val="20"/>
        </w:rPr>
        <w:t xml:space="preserve"> Demonstrate the ability to use interpersonal communication skills to enhance health and avoid or reduce health risks.</w:t>
      </w:r>
    </w:p>
    <w:p w:rsidR="00B137C2" w:rsidRPr="00B137C2" w:rsidRDefault="00B137C2" w:rsidP="00B137C2">
      <w:pPr>
        <w:spacing w:after="0" w:line="240" w:lineRule="auto"/>
        <w:ind w:left="1440"/>
        <w:rPr>
          <w:rFonts w:ascii="Tahoma" w:eastAsia="Times New Roman" w:hAnsi="Tahoma" w:cs="Tahoma"/>
          <w:color w:val="000000"/>
          <w:sz w:val="20"/>
          <w:szCs w:val="20"/>
        </w:rPr>
      </w:pPr>
      <w:r w:rsidRPr="00B137C2">
        <w:rPr>
          <w:rFonts w:ascii="Tahoma" w:eastAsia="Times New Roman" w:hAnsi="Tahoma" w:cs="Tahoma"/>
          <w:b/>
          <w:color w:val="000000"/>
          <w:sz w:val="20"/>
          <w:szCs w:val="20"/>
        </w:rPr>
        <w:t>Standard 5:</w:t>
      </w:r>
      <w:r w:rsidRPr="00B137C2">
        <w:rPr>
          <w:rFonts w:ascii="Tahoma" w:eastAsia="Times New Roman" w:hAnsi="Tahoma" w:cs="Tahoma"/>
          <w:color w:val="000000"/>
          <w:sz w:val="20"/>
          <w:szCs w:val="20"/>
        </w:rPr>
        <w:t xml:space="preserve"> Demonstrate the ability to use decision-making skills to enhance health.</w:t>
      </w:r>
    </w:p>
    <w:p w:rsidR="00B137C2" w:rsidRPr="00B137C2" w:rsidRDefault="00B137C2" w:rsidP="00B137C2">
      <w:pPr>
        <w:spacing w:after="0" w:line="240" w:lineRule="auto"/>
        <w:ind w:left="1440"/>
        <w:rPr>
          <w:rFonts w:ascii="Tahoma" w:eastAsia="Times New Roman" w:hAnsi="Tahoma" w:cs="Tahoma"/>
          <w:color w:val="000000"/>
          <w:sz w:val="20"/>
          <w:szCs w:val="20"/>
        </w:rPr>
      </w:pPr>
      <w:r w:rsidRPr="00B137C2">
        <w:rPr>
          <w:rFonts w:ascii="Tahoma" w:eastAsia="Times New Roman" w:hAnsi="Tahoma" w:cs="Tahoma"/>
          <w:b/>
          <w:color w:val="000000"/>
          <w:sz w:val="20"/>
          <w:szCs w:val="20"/>
        </w:rPr>
        <w:t>Standard 6:</w:t>
      </w:r>
      <w:r w:rsidRPr="00B137C2">
        <w:rPr>
          <w:rFonts w:ascii="Tahoma" w:eastAsia="Times New Roman" w:hAnsi="Tahoma" w:cs="Tahoma"/>
          <w:color w:val="000000"/>
          <w:sz w:val="20"/>
          <w:szCs w:val="20"/>
        </w:rPr>
        <w:t xml:space="preserve"> Demonstrate the ability to use goal-setting skills to enhance health.</w:t>
      </w:r>
    </w:p>
    <w:p w:rsidR="00B137C2" w:rsidRPr="00B137C2" w:rsidRDefault="00B137C2" w:rsidP="00B137C2">
      <w:pPr>
        <w:spacing w:after="0" w:line="240" w:lineRule="auto"/>
        <w:ind w:left="1440"/>
        <w:rPr>
          <w:rFonts w:ascii="Tahoma" w:eastAsia="Times New Roman" w:hAnsi="Tahoma" w:cs="Tahoma"/>
          <w:color w:val="000000"/>
          <w:sz w:val="20"/>
          <w:szCs w:val="20"/>
        </w:rPr>
      </w:pPr>
      <w:r w:rsidRPr="00B137C2">
        <w:rPr>
          <w:rFonts w:ascii="Tahoma" w:eastAsia="Times New Roman" w:hAnsi="Tahoma" w:cs="Tahoma"/>
          <w:b/>
          <w:color w:val="000000"/>
          <w:sz w:val="20"/>
          <w:szCs w:val="20"/>
        </w:rPr>
        <w:t>Standard 7:</w:t>
      </w:r>
      <w:r w:rsidRPr="00B137C2">
        <w:rPr>
          <w:rFonts w:ascii="Tahoma" w:eastAsia="Times New Roman" w:hAnsi="Tahoma" w:cs="Tahoma"/>
          <w:color w:val="000000"/>
          <w:sz w:val="20"/>
          <w:szCs w:val="20"/>
        </w:rPr>
        <w:t xml:space="preserve"> Demonstrate the ability to practice health enhancing behaviors and avoid or reduce health risks. (Self-management)</w:t>
      </w:r>
    </w:p>
    <w:p w:rsidR="00B137C2" w:rsidRPr="00B137C2" w:rsidRDefault="00B137C2" w:rsidP="00B137C2">
      <w:pPr>
        <w:spacing w:after="0" w:line="240" w:lineRule="auto"/>
        <w:ind w:left="1440"/>
        <w:rPr>
          <w:rFonts w:ascii="Tahoma" w:eastAsia="Times New Roman" w:hAnsi="Tahoma" w:cs="Tahoma"/>
          <w:color w:val="000000"/>
          <w:sz w:val="20"/>
          <w:szCs w:val="20"/>
        </w:rPr>
      </w:pPr>
      <w:r w:rsidRPr="00B137C2">
        <w:rPr>
          <w:rFonts w:ascii="Tahoma" w:eastAsia="Times New Roman" w:hAnsi="Tahoma" w:cs="Tahoma"/>
          <w:b/>
          <w:color w:val="000000"/>
          <w:sz w:val="20"/>
          <w:szCs w:val="20"/>
        </w:rPr>
        <w:t>Standard 8:</w:t>
      </w:r>
      <w:r w:rsidRPr="00B137C2">
        <w:rPr>
          <w:rFonts w:ascii="Tahoma" w:eastAsia="Times New Roman" w:hAnsi="Tahoma" w:cs="Tahoma"/>
          <w:color w:val="000000"/>
          <w:sz w:val="20"/>
          <w:szCs w:val="20"/>
        </w:rPr>
        <w:t xml:space="preserve"> Demonstrate the ability to advocate for personal, family and community health.</w:t>
      </w:r>
    </w:p>
    <w:p w:rsidR="00B137C2" w:rsidRPr="00245FAE" w:rsidRDefault="00B137C2" w:rsidP="00245FAE">
      <w:pPr>
        <w:pStyle w:val="ListParagraph"/>
        <w:numPr>
          <w:ilvl w:val="0"/>
          <w:numId w:val="4"/>
        </w:numPr>
        <w:spacing w:after="0" w:line="240" w:lineRule="auto"/>
        <w:rPr>
          <w:rFonts w:ascii="Tahoma" w:eastAsia="Times New Roman" w:hAnsi="Tahoma" w:cs="Tahoma"/>
          <w:color w:val="000000"/>
          <w:sz w:val="20"/>
          <w:szCs w:val="20"/>
        </w:rPr>
      </w:pPr>
      <w:r w:rsidRPr="00245FAE">
        <w:rPr>
          <w:rFonts w:ascii="Tahoma" w:eastAsia="Times New Roman" w:hAnsi="Tahoma" w:cs="Tahoma"/>
          <w:b/>
          <w:i/>
          <w:color w:val="000000"/>
          <w:sz w:val="20"/>
          <w:szCs w:val="20"/>
          <w:u w:val="single"/>
        </w:rPr>
        <w:t>Major activities in daily classroom instruction may consist of:</w:t>
      </w:r>
    </w:p>
    <w:p w:rsidR="00B137C2" w:rsidRPr="00245FAE" w:rsidRDefault="00B137C2" w:rsidP="00245FAE">
      <w:pPr>
        <w:pStyle w:val="ListParagraph"/>
        <w:numPr>
          <w:ilvl w:val="0"/>
          <w:numId w:val="1"/>
        </w:numPr>
        <w:spacing w:after="0" w:line="240" w:lineRule="auto"/>
        <w:rPr>
          <w:rFonts w:ascii="Tahoma" w:eastAsia="Times New Roman" w:hAnsi="Tahoma" w:cs="Tahoma"/>
          <w:color w:val="000000"/>
          <w:sz w:val="20"/>
          <w:szCs w:val="20"/>
        </w:rPr>
      </w:pPr>
      <w:r w:rsidRPr="00245FAE">
        <w:rPr>
          <w:rFonts w:ascii="Tahoma" w:eastAsia="Times New Roman" w:hAnsi="Tahoma" w:cs="Tahoma"/>
          <w:color w:val="000000"/>
          <w:sz w:val="20"/>
          <w:szCs w:val="20"/>
        </w:rPr>
        <w:t>Activities that focus on the 5 major components of fitness</w:t>
      </w:r>
    </w:p>
    <w:p w:rsidR="00B137C2" w:rsidRPr="00B137C2" w:rsidRDefault="00B137C2" w:rsidP="00B137C2">
      <w:pPr>
        <w:pStyle w:val="ListParagraph"/>
        <w:numPr>
          <w:ilvl w:val="0"/>
          <w:numId w:val="1"/>
        </w:numPr>
        <w:tabs>
          <w:tab w:val="num" w:pos="2160"/>
        </w:tabs>
        <w:spacing w:after="0" w:line="240" w:lineRule="auto"/>
        <w:rPr>
          <w:rFonts w:ascii="Tahoma" w:eastAsia="Times New Roman" w:hAnsi="Tahoma" w:cs="Tahoma"/>
          <w:color w:val="000000"/>
          <w:sz w:val="20"/>
          <w:szCs w:val="20"/>
        </w:rPr>
      </w:pPr>
      <w:r w:rsidRPr="00B137C2">
        <w:rPr>
          <w:rFonts w:ascii="Tahoma" w:eastAsia="Times New Roman" w:hAnsi="Tahoma" w:cs="Tahoma"/>
          <w:color w:val="000000"/>
          <w:sz w:val="20"/>
          <w:szCs w:val="20"/>
        </w:rPr>
        <w:t>Cooperative learning activities</w:t>
      </w:r>
    </w:p>
    <w:p w:rsidR="00B137C2" w:rsidRPr="00B137C2" w:rsidRDefault="00B137C2" w:rsidP="00B137C2">
      <w:pPr>
        <w:pStyle w:val="ListParagraph"/>
        <w:numPr>
          <w:ilvl w:val="0"/>
          <w:numId w:val="1"/>
        </w:numPr>
        <w:tabs>
          <w:tab w:val="num" w:pos="2160"/>
        </w:tabs>
        <w:spacing w:after="0" w:line="240" w:lineRule="auto"/>
        <w:rPr>
          <w:rFonts w:ascii="Tahoma" w:eastAsia="Times New Roman" w:hAnsi="Tahoma" w:cs="Tahoma"/>
          <w:color w:val="000000"/>
          <w:sz w:val="20"/>
          <w:szCs w:val="20"/>
        </w:rPr>
      </w:pPr>
      <w:r w:rsidRPr="00B137C2">
        <w:rPr>
          <w:rFonts w:ascii="Tahoma" w:eastAsia="Times New Roman" w:hAnsi="Tahoma" w:cs="Tahoma"/>
          <w:color w:val="000000"/>
          <w:sz w:val="20"/>
          <w:szCs w:val="20"/>
        </w:rPr>
        <w:t>Individual learning tasks</w:t>
      </w:r>
    </w:p>
    <w:p w:rsidR="00B137C2" w:rsidRPr="00B137C2" w:rsidRDefault="00B137C2" w:rsidP="00B137C2">
      <w:pPr>
        <w:pStyle w:val="ListParagraph"/>
        <w:numPr>
          <w:ilvl w:val="0"/>
          <w:numId w:val="1"/>
        </w:numPr>
        <w:tabs>
          <w:tab w:val="num" w:pos="2160"/>
        </w:tabs>
        <w:spacing w:after="0" w:line="240" w:lineRule="auto"/>
        <w:rPr>
          <w:rFonts w:ascii="Tahoma" w:eastAsia="Times New Roman" w:hAnsi="Tahoma" w:cs="Tahoma"/>
          <w:color w:val="000000"/>
          <w:sz w:val="20"/>
          <w:szCs w:val="20"/>
        </w:rPr>
      </w:pPr>
      <w:r w:rsidRPr="00B137C2">
        <w:rPr>
          <w:rFonts w:ascii="Tahoma" w:eastAsia="Times New Roman" w:hAnsi="Tahoma" w:cs="Tahoma"/>
          <w:color w:val="000000"/>
          <w:sz w:val="20"/>
          <w:szCs w:val="20"/>
        </w:rPr>
        <w:t>Problem solving activities</w:t>
      </w:r>
    </w:p>
    <w:p w:rsidR="00B137C2" w:rsidRPr="00B137C2" w:rsidRDefault="00245FAE" w:rsidP="00B137C2">
      <w:pPr>
        <w:tabs>
          <w:tab w:val="num" w:pos="1080"/>
        </w:tabs>
        <w:spacing w:after="0" w:line="240" w:lineRule="auto"/>
        <w:rPr>
          <w:rFonts w:ascii="Tahoma" w:eastAsia="Times New Roman" w:hAnsi="Tahoma" w:cs="Tahoma"/>
          <w:color w:val="000000"/>
          <w:sz w:val="20"/>
          <w:szCs w:val="20"/>
        </w:rPr>
      </w:pPr>
      <w:r>
        <w:rPr>
          <w:rFonts w:ascii="Tahoma" w:eastAsia="Times New Roman" w:hAnsi="Tahoma" w:cs="Tahoma"/>
          <w:b/>
          <w:i/>
          <w:color w:val="000000"/>
          <w:sz w:val="20"/>
          <w:szCs w:val="20"/>
        </w:rPr>
        <w:t xml:space="preserve">      </w:t>
      </w:r>
      <w:r w:rsidR="00B137C2" w:rsidRPr="00B137C2">
        <w:rPr>
          <w:rFonts w:ascii="Tahoma" w:eastAsia="Times New Roman" w:hAnsi="Tahoma" w:cs="Tahoma"/>
          <w:b/>
          <w:i/>
          <w:color w:val="000000"/>
          <w:sz w:val="20"/>
          <w:szCs w:val="20"/>
        </w:rPr>
        <w:t>IV.</w:t>
      </w:r>
      <w:r w:rsidR="00B137C2" w:rsidRPr="00B137C2">
        <w:rPr>
          <w:rFonts w:ascii="Times New Roman" w:eastAsia="Times New Roman" w:hAnsi="Times New Roman" w:cs="Times New Roman"/>
          <w:b/>
          <w:i/>
          <w:color w:val="000000"/>
          <w:sz w:val="14"/>
          <w:szCs w:val="14"/>
        </w:rPr>
        <w:t xml:space="preserve"> </w:t>
      </w:r>
      <w:r>
        <w:rPr>
          <w:rFonts w:ascii="Times New Roman" w:eastAsia="Times New Roman" w:hAnsi="Times New Roman" w:cs="Times New Roman"/>
          <w:b/>
          <w:i/>
          <w:color w:val="000000"/>
          <w:sz w:val="14"/>
          <w:szCs w:val="14"/>
        </w:rPr>
        <w:t xml:space="preserve">            </w:t>
      </w:r>
      <w:r w:rsidR="00B137C2" w:rsidRPr="00B137C2">
        <w:rPr>
          <w:rFonts w:ascii="Tahoma" w:eastAsia="Times New Roman" w:hAnsi="Tahoma" w:cs="Tahoma"/>
          <w:b/>
          <w:i/>
          <w:color w:val="000000"/>
          <w:sz w:val="20"/>
          <w:szCs w:val="20"/>
          <w:u w:val="single"/>
        </w:rPr>
        <w:t>Assignments during the semester may include:</w:t>
      </w:r>
    </w:p>
    <w:p w:rsidR="00B137C2" w:rsidRPr="00B137C2" w:rsidRDefault="00B137C2" w:rsidP="00B137C2">
      <w:pPr>
        <w:pStyle w:val="ListParagraph"/>
        <w:numPr>
          <w:ilvl w:val="0"/>
          <w:numId w:val="2"/>
        </w:numPr>
        <w:tabs>
          <w:tab w:val="num" w:pos="2160"/>
        </w:tabs>
        <w:spacing w:after="0" w:line="240" w:lineRule="auto"/>
        <w:rPr>
          <w:rFonts w:ascii="Tahoma" w:eastAsia="Times New Roman" w:hAnsi="Tahoma" w:cs="Tahoma"/>
          <w:color w:val="000000"/>
          <w:sz w:val="20"/>
          <w:szCs w:val="20"/>
        </w:rPr>
      </w:pPr>
      <w:r w:rsidRPr="00B137C2">
        <w:rPr>
          <w:rFonts w:ascii="Tahoma" w:eastAsia="Times New Roman" w:hAnsi="Tahoma" w:cs="Tahoma"/>
          <w:color w:val="000000"/>
          <w:sz w:val="20"/>
          <w:szCs w:val="20"/>
        </w:rPr>
        <w:t>Diagramming and labeling of sport specific activity areas</w:t>
      </w:r>
    </w:p>
    <w:p w:rsidR="00B137C2" w:rsidRPr="00B137C2" w:rsidRDefault="00B137C2" w:rsidP="00B137C2">
      <w:pPr>
        <w:pStyle w:val="ListParagraph"/>
        <w:numPr>
          <w:ilvl w:val="0"/>
          <w:numId w:val="2"/>
        </w:numPr>
        <w:tabs>
          <w:tab w:val="num" w:pos="2160"/>
        </w:tabs>
        <w:spacing w:after="0" w:line="240" w:lineRule="auto"/>
        <w:rPr>
          <w:rFonts w:ascii="Tahoma" w:eastAsia="Times New Roman" w:hAnsi="Tahoma" w:cs="Tahoma"/>
          <w:color w:val="000000"/>
          <w:sz w:val="20"/>
          <w:szCs w:val="20"/>
        </w:rPr>
      </w:pPr>
      <w:r w:rsidRPr="00B137C2">
        <w:rPr>
          <w:rFonts w:ascii="Tahoma" w:eastAsia="Times New Roman" w:hAnsi="Tahoma" w:cs="Tahoma"/>
          <w:color w:val="000000"/>
          <w:sz w:val="20"/>
          <w:szCs w:val="20"/>
        </w:rPr>
        <w:t>Personal fitness evaluations and fitness zone calculations</w:t>
      </w:r>
    </w:p>
    <w:p w:rsidR="00B137C2" w:rsidRPr="00B137C2" w:rsidRDefault="00B137C2" w:rsidP="00B137C2">
      <w:pPr>
        <w:pStyle w:val="ListParagraph"/>
        <w:numPr>
          <w:ilvl w:val="0"/>
          <w:numId w:val="2"/>
        </w:numPr>
        <w:tabs>
          <w:tab w:val="num" w:pos="2160"/>
        </w:tabs>
        <w:spacing w:after="0" w:line="240" w:lineRule="auto"/>
        <w:rPr>
          <w:rFonts w:ascii="Tahoma" w:eastAsia="Times New Roman" w:hAnsi="Tahoma" w:cs="Tahoma"/>
          <w:color w:val="000000"/>
          <w:sz w:val="20"/>
          <w:szCs w:val="20"/>
        </w:rPr>
      </w:pPr>
      <w:r w:rsidRPr="00B137C2">
        <w:rPr>
          <w:rFonts w:ascii="Tahoma" w:eastAsia="Times New Roman" w:hAnsi="Tahoma" w:cs="Tahoma"/>
          <w:color w:val="000000"/>
          <w:sz w:val="20"/>
          <w:szCs w:val="20"/>
        </w:rPr>
        <w:t>Written assignments/projects</w:t>
      </w:r>
    </w:p>
    <w:p w:rsidR="00B137C2" w:rsidRPr="00B137C2" w:rsidRDefault="00B137C2" w:rsidP="00B137C2">
      <w:pPr>
        <w:pStyle w:val="ListParagraph"/>
        <w:numPr>
          <w:ilvl w:val="0"/>
          <w:numId w:val="2"/>
        </w:numPr>
        <w:tabs>
          <w:tab w:val="num" w:pos="2160"/>
        </w:tabs>
        <w:spacing w:after="0" w:line="240" w:lineRule="auto"/>
        <w:rPr>
          <w:rFonts w:ascii="Tahoma" w:eastAsia="Times New Roman" w:hAnsi="Tahoma" w:cs="Tahoma"/>
          <w:color w:val="000000"/>
          <w:sz w:val="20"/>
          <w:szCs w:val="20"/>
        </w:rPr>
      </w:pPr>
      <w:r w:rsidRPr="00B137C2">
        <w:rPr>
          <w:rFonts w:ascii="Tahoma" w:eastAsia="Times New Roman" w:hAnsi="Tahoma" w:cs="Tahoma"/>
          <w:color w:val="000000"/>
          <w:sz w:val="20"/>
          <w:szCs w:val="20"/>
        </w:rPr>
        <w:t>Group presentations/projects</w:t>
      </w:r>
    </w:p>
    <w:p w:rsidR="00B137C2" w:rsidRPr="00B137C2" w:rsidRDefault="00245FAE" w:rsidP="00B137C2">
      <w:pPr>
        <w:tabs>
          <w:tab w:val="num" w:pos="1080"/>
        </w:tabs>
        <w:spacing w:after="0" w:line="240" w:lineRule="auto"/>
        <w:rPr>
          <w:rFonts w:ascii="Tahoma" w:eastAsia="Times New Roman" w:hAnsi="Tahoma" w:cs="Tahoma"/>
          <w:color w:val="000000"/>
          <w:sz w:val="20"/>
          <w:szCs w:val="20"/>
        </w:rPr>
      </w:pPr>
      <w:r>
        <w:rPr>
          <w:rFonts w:ascii="Tahoma" w:eastAsia="Times New Roman" w:hAnsi="Tahoma" w:cs="Tahoma"/>
          <w:b/>
          <w:i/>
          <w:color w:val="000000"/>
          <w:sz w:val="20"/>
          <w:szCs w:val="20"/>
        </w:rPr>
        <w:t xml:space="preserve">       </w:t>
      </w:r>
      <w:r w:rsidR="00B137C2" w:rsidRPr="00B137C2">
        <w:rPr>
          <w:rFonts w:ascii="Tahoma" w:eastAsia="Times New Roman" w:hAnsi="Tahoma" w:cs="Tahoma"/>
          <w:b/>
          <w:i/>
          <w:color w:val="000000"/>
          <w:sz w:val="20"/>
          <w:szCs w:val="20"/>
        </w:rPr>
        <w:t>V.</w:t>
      </w:r>
      <w:r w:rsidR="00B137C2" w:rsidRPr="00B137C2">
        <w:rPr>
          <w:rFonts w:ascii="Times New Roman" w:eastAsia="Times New Roman" w:hAnsi="Times New Roman" w:cs="Times New Roman"/>
          <w:b/>
          <w:i/>
          <w:color w:val="000000"/>
          <w:sz w:val="14"/>
          <w:szCs w:val="14"/>
        </w:rPr>
        <w:t xml:space="preserve"> </w:t>
      </w:r>
      <w:r>
        <w:rPr>
          <w:rFonts w:ascii="Times New Roman" w:eastAsia="Times New Roman" w:hAnsi="Times New Roman" w:cs="Times New Roman"/>
          <w:b/>
          <w:i/>
          <w:color w:val="000000"/>
          <w:sz w:val="14"/>
          <w:szCs w:val="14"/>
        </w:rPr>
        <w:t xml:space="preserve">            </w:t>
      </w:r>
      <w:r w:rsidR="00B137C2" w:rsidRPr="00B137C2">
        <w:rPr>
          <w:rFonts w:ascii="Tahoma" w:eastAsia="Times New Roman" w:hAnsi="Tahoma" w:cs="Tahoma"/>
          <w:b/>
          <w:i/>
          <w:color w:val="000000"/>
          <w:sz w:val="20"/>
          <w:szCs w:val="20"/>
          <w:u w:val="single"/>
        </w:rPr>
        <w:t>The marking period grade will consist of the following elements:</w:t>
      </w:r>
    </w:p>
    <w:p w:rsidR="005A41D0" w:rsidRDefault="005A41D0" w:rsidP="00A24B8E">
      <w:pPr>
        <w:pStyle w:val="ListParagraph"/>
        <w:numPr>
          <w:ilvl w:val="0"/>
          <w:numId w:val="3"/>
        </w:numPr>
        <w:tabs>
          <w:tab w:val="num" w:pos="2160"/>
        </w:tabs>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Daily participation and effort</w:t>
      </w:r>
    </w:p>
    <w:p w:rsidR="00C97829" w:rsidRDefault="00B137C2" w:rsidP="00A24B8E">
      <w:pPr>
        <w:pStyle w:val="ListParagraph"/>
        <w:numPr>
          <w:ilvl w:val="0"/>
          <w:numId w:val="3"/>
        </w:numPr>
        <w:tabs>
          <w:tab w:val="num" w:pos="2160"/>
        </w:tabs>
        <w:spacing w:after="0" w:line="240" w:lineRule="auto"/>
        <w:rPr>
          <w:rFonts w:ascii="Tahoma" w:eastAsia="Times New Roman" w:hAnsi="Tahoma" w:cs="Tahoma"/>
          <w:color w:val="000000"/>
          <w:sz w:val="20"/>
          <w:szCs w:val="20"/>
        </w:rPr>
      </w:pPr>
      <w:r w:rsidRPr="00C97829">
        <w:rPr>
          <w:rFonts w:ascii="Tahoma" w:eastAsia="Times New Roman" w:hAnsi="Tahoma" w:cs="Tahoma"/>
          <w:color w:val="000000"/>
          <w:sz w:val="20"/>
          <w:szCs w:val="20"/>
        </w:rPr>
        <w:t>Health</w:t>
      </w:r>
      <w:r w:rsidR="00245FAE">
        <w:rPr>
          <w:rFonts w:ascii="Tahoma" w:eastAsia="Times New Roman" w:hAnsi="Tahoma" w:cs="Tahoma"/>
          <w:color w:val="000000"/>
          <w:sz w:val="20"/>
          <w:szCs w:val="20"/>
        </w:rPr>
        <w:t xml:space="preserve"> and Physical Education</w:t>
      </w:r>
      <w:r w:rsidRPr="00C97829">
        <w:rPr>
          <w:rFonts w:ascii="Tahoma" w:eastAsia="Times New Roman" w:hAnsi="Tahoma" w:cs="Tahoma"/>
          <w:color w:val="000000"/>
          <w:sz w:val="20"/>
          <w:szCs w:val="20"/>
        </w:rPr>
        <w:t xml:space="preserve"> assignments/tests/quizzes</w:t>
      </w:r>
    </w:p>
    <w:p w:rsidR="00C97829" w:rsidRDefault="00B137C2" w:rsidP="00A24B8E">
      <w:pPr>
        <w:pStyle w:val="ListParagraph"/>
        <w:numPr>
          <w:ilvl w:val="0"/>
          <w:numId w:val="3"/>
        </w:numPr>
        <w:tabs>
          <w:tab w:val="num" w:pos="2160"/>
        </w:tabs>
        <w:spacing w:after="0" w:line="240" w:lineRule="auto"/>
        <w:rPr>
          <w:rFonts w:ascii="Tahoma" w:eastAsia="Times New Roman" w:hAnsi="Tahoma" w:cs="Tahoma"/>
          <w:color w:val="000000"/>
          <w:sz w:val="20"/>
          <w:szCs w:val="20"/>
        </w:rPr>
      </w:pPr>
      <w:r w:rsidRPr="00C97829">
        <w:rPr>
          <w:rFonts w:ascii="Tahoma" w:eastAsia="Times New Roman" w:hAnsi="Tahoma" w:cs="Tahoma"/>
          <w:color w:val="000000"/>
          <w:sz w:val="20"/>
          <w:szCs w:val="20"/>
        </w:rPr>
        <w:t xml:space="preserve">Completion of all components of the </w:t>
      </w:r>
      <w:proofErr w:type="spellStart"/>
      <w:r w:rsidRPr="00C97829">
        <w:rPr>
          <w:rFonts w:ascii="Tahoma" w:eastAsia="Times New Roman" w:hAnsi="Tahoma" w:cs="Tahoma"/>
          <w:color w:val="000000"/>
          <w:sz w:val="20"/>
          <w:szCs w:val="20"/>
        </w:rPr>
        <w:t>Fitnessgram</w:t>
      </w:r>
      <w:proofErr w:type="spellEnd"/>
      <w:r w:rsidRPr="00C97829">
        <w:rPr>
          <w:rFonts w:ascii="Tahoma" w:eastAsia="Times New Roman" w:hAnsi="Tahoma" w:cs="Tahoma"/>
          <w:color w:val="000000"/>
          <w:sz w:val="20"/>
          <w:szCs w:val="20"/>
        </w:rPr>
        <w:t xml:space="preserve"> testing program</w:t>
      </w:r>
    </w:p>
    <w:p w:rsidR="00245FAE" w:rsidRDefault="00245FAE" w:rsidP="00245FAE">
      <w:pPr>
        <w:pStyle w:val="ListParagraph"/>
        <w:spacing w:after="0" w:line="240" w:lineRule="auto"/>
        <w:ind w:left="2520"/>
        <w:rPr>
          <w:rFonts w:ascii="Tahoma" w:eastAsia="Times New Roman" w:hAnsi="Tahoma" w:cs="Tahoma"/>
          <w:color w:val="000000"/>
          <w:sz w:val="20"/>
          <w:szCs w:val="20"/>
        </w:rPr>
      </w:pPr>
    </w:p>
    <w:p w:rsidR="00A918A8" w:rsidRPr="00C97829" w:rsidRDefault="00A918A8" w:rsidP="005A41D0">
      <w:pPr>
        <w:tabs>
          <w:tab w:val="num" w:pos="2160"/>
        </w:tabs>
        <w:spacing w:after="0" w:line="240" w:lineRule="auto"/>
        <w:jc w:val="center"/>
        <w:rPr>
          <w:rFonts w:ascii="Tahoma" w:eastAsia="Times New Roman" w:hAnsi="Tahoma" w:cs="Tahoma"/>
          <w:color w:val="000000"/>
          <w:sz w:val="20"/>
          <w:szCs w:val="20"/>
        </w:rPr>
      </w:pPr>
      <w:r w:rsidRPr="00C97829">
        <w:rPr>
          <w:rFonts w:ascii="Tahoma" w:eastAsia="Times New Roman" w:hAnsi="Tahoma" w:cs="Tahoma"/>
          <w:color w:val="000000"/>
          <w:sz w:val="20"/>
          <w:szCs w:val="20"/>
        </w:rPr>
        <w:t xml:space="preserve">*As </w:t>
      </w:r>
      <w:r w:rsidR="007422F0" w:rsidRPr="00C97829">
        <w:rPr>
          <w:rFonts w:ascii="Tahoma" w:eastAsia="Times New Roman" w:hAnsi="Tahoma" w:cs="Tahoma"/>
          <w:color w:val="000000"/>
          <w:sz w:val="20"/>
          <w:szCs w:val="20"/>
        </w:rPr>
        <w:t>per 2017/2018 BSD grading guidelines all students will receive</w:t>
      </w:r>
      <w:r w:rsidR="00C97829" w:rsidRPr="00C97829">
        <w:rPr>
          <w:rFonts w:ascii="Tahoma" w:eastAsia="Times New Roman" w:hAnsi="Tahoma" w:cs="Tahoma"/>
          <w:color w:val="000000"/>
          <w:sz w:val="20"/>
          <w:szCs w:val="20"/>
        </w:rPr>
        <w:t xml:space="preserve"> both </w:t>
      </w:r>
      <w:r w:rsidR="007422F0" w:rsidRPr="00C97829">
        <w:rPr>
          <w:rFonts w:ascii="Tahoma" w:eastAsia="Times New Roman" w:hAnsi="Tahoma" w:cs="Tahoma"/>
          <w:color w:val="000000"/>
          <w:sz w:val="20"/>
          <w:szCs w:val="20"/>
        </w:rPr>
        <w:t>summative and formative evaluations.</w:t>
      </w:r>
    </w:p>
    <w:p w:rsidR="00B137C2" w:rsidRDefault="00B137C2" w:rsidP="00B137C2">
      <w:pPr>
        <w:spacing w:after="0" w:line="450" w:lineRule="atLeast"/>
        <w:outlineLvl w:val="0"/>
        <w:rPr>
          <w:rFonts w:ascii="Arial" w:eastAsia="Times New Roman" w:hAnsi="Arial" w:cs="Arial"/>
          <w:b/>
          <w:bCs/>
          <w:color w:val="000080"/>
          <w:kern w:val="36"/>
          <w:sz w:val="24"/>
          <w:szCs w:val="24"/>
        </w:rPr>
      </w:pPr>
      <w:r w:rsidRPr="00B137C2">
        <w:rPr>
          <w:rFonts w:ascii="Arial" w:eastAsia="Times New Roman" w:hAnsi="Arial" w:cs="Arial"/>
          <w:b/>
          <w:bCs/>
          <w:color w:val="000080"/>
          <w:kern w:val="36"/>
          <w:sz w:val="24"/>
          <w:szCs w:val="24"/>
          <w:u w:val="single"/>
        </w:rPr>
        <w:lastRenderedPageBreak/>
        <w:t xml:space="preserve">Participation and </w:t>
      </w:r>
      <w:proofErr w:type="gramStart"/>
      <w:r w:rsidRPr="00B137C2">
        <w:rPr>
          <w:rFonts w:ascii="Arial" w:eastAsia="Times New Roman" w:hAnsi="Arial" w:cs="Arial"/>
          <w:b/>
          <w:bCs/>
          <w:color w:val="000080"/>
          <w:kern w:val="36"/>
          <w:sz w:val="24"/>
          <w:szCs w:val="24"/>
          <w:u w:val="single"/>
        </w:rPr>
        <w:t>Preparedness :</w:t>
      </w:r>
      <w:proofErr w:type="gramEnd"/>
      <w:r w:rsidRPr="00B137C2">
        <w:rPr>
          <w:rFonts w:ascii="Arial" w:eastAsia="Times New Roman" w:hAnsi="Arial" w:cs="Arial"/>
          <w:b/>
          <w:bCs/>
          <w:color w:val="000080"/>
          <w:kern w:val="36"/>
          <w:sz w:val="24"/>
          <w:szCs w:val="24"/>
        </w:rPr>
        <w:t xml:space="preserve"> VERY IMPORTANT!</w:t>
      </w:r>
      <w:r>
        <w:rPr>
          <w:rFonts w:ascii="Arial" w:eastAsia="Times New Roman" w:hAnsi="Arial" w:cs="Arial"/>
          <w:b/>
          <w:bCs/>
          <w:color w:val="000080"/>
          <w:kern w:val="36"/>
          <w:sz w:val="24"/>
          <w:szCs w:val="24"/>
        </w:rPr>
        <w:tab/>
      </w:r>
    </w:p>
    <w:p w:rsidR="00BF32D0" w:rsidRDefault="00BF32D0" w:rsidP="00B137C2">
      <w:pPr>
        <w:spacing w:after="0" w:line="450" w:lineRule="atLeast"/>
        <w:jc w:val="center"/>
        <w:outlineLvl w:val="0"/>
        <w:rPr>
          <w:rFonts w:ascii="Arial" w:eastAsia="Times New Roman" w:hAnsi="Arial" w:cs="Arial"/>
          <w:b/>
          <w:bCs/>
          <w:color w:val="000080"/>
          <w:kern w:val="36"/>
          <w:sz w:val="24"/>
          <w:szCs w:val="24"/>
        </w:rPr>
      </w:pPr>
    </w:p>
    <w:p w:rsidR="00B137C2" w:rsidRPr="00BF32D0" w:rsidRDefault="00B137C2" w:rsidP="00B137C2">
      <w:pPr>
        <w:spacing w:after="0" w:line="240" w:lineRule="auto"/>
        <w:rPr>
          <w:rFonts w:ascii="Tahoma" w:eastAsia="Times New Roman" w:hAnsi="Tahoma" w:cs="Tahoma"/>
          <w:color w:val="000000"/>
          <w:sz w:val="20"/>
          <w:szCs w:val="20"/>
        </w:rPr>
      </w:pPr>
      <w:r w:rsidRPr="00BF32D0">
        <w:rPr>
          <w:rFonts w:ascii="Tahoma" w:eastAsia="Times New Roman" w:hAnsi="Tahoma" w:cs="Tahoma"/>
          <w:color w:val="000000"/>
          <w:sz w:val="20"/>
          <w:szCs w:val="20"/>
        </w:rPr>
        <w:t xml:space="preserve">In order to participate in Physical Education classes all students are </w:t>
      </w:r>
      <w:r w:rsidRPr="00BF32D0">
        <w:rPr>
          <w:rFonts w:ascii="Tahoma" w:eastAsia="Times New Roman" w:hAnsi="Tahoma" w:cs="Tahoma"/>
          <w:b/>
          <w:color w:val="000000"/>
          <w:sz w:val="20"/>
          <w:szCs w:val="20"/>
        </w:rPr>
        <w:t>required</w:t>
      </w:r>
      <w:r w:rsidRPr="00BF32D0">
        <w:rPr>
          <w:rFonts w:ascii="Tahoma" w:eastAsia="Times New Roman" w:hAnsi="Tahoma" w:cs="Tahoma"/>
          <w:color w:val="000000"/>
          <w:sz w:val="20"/>
          <w:szCs w:val="20"/>
        </w:rPr>
        <w:t xml:space="preserve"> to change clothes.</w:t>
      </w:r>
    </w:p>
    <w:p w:rsidR="00B137C2" w:rsidRPr="00BF32D0" w:rsidRDefault="00B137C2" w:rsidP="00B137C2">
      <w:pPr>
        <w:spacing w:after="0" w:line="240" w:lineRule="auto"/>
        <w:rPr>
          <w:rFonts w:ascii="Tahoma" w:eastAsia="Times New Roman" w:hAnsi="Tahoma" w:cs="Tahoma"/>
          <w:color w:val="000000"/>
          <w:sz w:val="20"/>
          <w:szCs w:val="20"/>
        </w:rPr>
      </w:pPr>
    </w:p>
    <w:p w:rsidR="00B137C2" w:rsidRPr="00BF32D0" w:rsidRDefault="00B137C2" w:rsidP="00B137C2">
      <w:pPr>
        <w:spacing w:after="0" w:line="240" w:lineRule="auto"/>
        <w:rPr>
          <w:rFonts w:ascii="Tahoma" w:eastAsia="Times New Roman" w:hAnsi="Tahoma" w:cs="Tahoma"/>
          <w:b/>
          <w:bCs/>
          <w:i/>
          <w:iCs/>
          <w:color w:val="000000"/>
          <w:sz w:val="20"/>
          <w:szCs w:val="20"/>
        </w:rPr>
      </w:pPr>
      <w:r w:rsidRPr="00BF32D0">
        <w:rPr>
          <w:rFonts w:ascii="Tahoma" w:eastAsia="Times New Roman" w:hAnsi="Tahoma" w:cs="Tahoma"/>
          <w:color w:val="000000"/>
          <w:sz w:val="20"/>
          <w:szCs w:val="20"/>
        </w:rPr>
        <w:t>With the exception of sneakers,</w:t>
      </w:r>
      <w:r w:rsidRPr="00BF32D0">
        <w:rPr>
          <w:rFonts w:ascii="Tahoma" w:eastAsia="Times New Roman" w:hAnsi="Tahoma" w:cs="Tahoma"/>
          <w:b/>
          <w:bCs/>
          <w:i/>
          <w:iCs/>
          <w:color w:val="000000"/>
          <w:sz w:val="20"/>
          <w:szCs w:val="20"/>
        </w:rPr>
        <w:t xml:space="preserve"> the clothes</w:t>
      </w:r>
      <w:r w:rsidR="00245FAE">
        <w:rPr>
          <w:rFonts w:ascii="Tahoma" w:eastAsia="Times New Roman" w:hAnsi="Tahoma" w:cs="Tahoma"/>
          <w:b/>
          <w:bCs/>
          <w:i/>
          <w:iCs/>
          <w:color w:val="000000"/>
          <w:sz w:val="20"/>
          <w:szCs w:val="20"/>
        </w:rPr>
        <w:t xml:space="preserve"> </w:t>
      </w:r>
      <w:r w:rsidRPr="00BF32D0">
        <w:rPr>
          <w:rFonts w:ascii="Tahoma" w:eastAsia="Times New Roman" w:hAnsi="Tahoma" w:cs="Tahoma"/>
          <w:b/>
          <w:bCs/>
          <w:i/>
          <w:iCs/>
          <w:color w:val="000000"/>
          <w:sz w:val="20"/>
          <w:szCs w:val="20"/>
        </w:rPr>
        <w:t xml:space="preserve">a student wears to school are not </w:t>
      </w:r>
      <w:r w:rsidR="00245FAE">
        <w:rPr>
          <w:rFonts w:ascii="Tahoma" w:eastAsia="Times New Roman" w:hAnsi="Tahoma" w:cs="Tahoma"/>
          <w:b/>
          <w:bCs/>
          <w:i/>
          <w:iCs/>
          <w:color w:val="000000"/>
          <w:sz w:val="20"/>
          <w:szCs w:val="20"/>
        </w:rPr>
        <w:t>the same</w:t>
      </w:r>
      <w:r w:rsidRPr="00BF32D0">
        <w:rPr>
          <w:rFonts w:ascii="Tahoma" w:eastAsia="Times New Roman" w:hAnsi="Tahoma" w:cs="Tahoma"/>
          <w:b/>
          <w:bCs/>
          <w:i/>
          <w:iCs/>
          <w:color w:val="000000"/>
          <w:sz w:val="20"/>
          <w:szCs w:val="20"/>
        </w:rPr>
        <w:t xml:space="preserve"> </w:t>
      </w:r>
      <w:proofErr w:type="gramStart"/>
      <w:r w:rsidRPr="00BF32D0">
        <w:rPr>
          <w:rFonts w:ascii="Tahoma" w:eastAsia="Times New Roman" w:hAnsi="Tahoma" w:cs="Tahoma"/>
          <w:b/>
          <w:bCs/>
          <w:i/>
          <w:iCs/>
          <w:color w:val="000000"/>
          <w:sz w:val="20"/>
          <w:szCs w:val="20"/>
        </w:rPr>
        <w:t>clothes  the</w:t>
      </w:r>
      <w:proofErr w:type="gramEnd"/>
      <w:r w:rsidRPr="00BF32D0">
        <w:rPr>
          <w:rFonts w:ascii="Tahoma" w:eastAsia="Times New Roman" w:hAnsi="Tahoma" w:cs="Tahoma"/>
          <w:b/>
          <w:bCs/>
          <w:i/>
          <w:iCs/>
          <w:color w:val="000000"/>
          <w:sz w:val="20"/>
          <w:szCs w:val="20"/>
        </w:rPr>
        <w:t xml:space="preserve"> student is wearing for physical education class.</w:t>
      </w:r>
    </w:p>
    <w:p w:rsidR="00B137C2" w:rsidRPr="00BF32D0" w:rsidRDefault="00B137C2" w:rsidP="00B137C2">
      <w:pPr>
        <w:spacing w:after="0" w:line="240" w:lineRule="auto"/>
        <w:rPr>
          <w:rFonts w:ascii="Tahoma" w:eastAsia="Times New Roman" w:hAnsi="Tahoma" w:cs="Tahoma"/>
          <w:color w:val="000000"/>
          <w:sz w:val="20"/>
          <w:szCs w:val="20"/>
        </w:rPr>
      </w:pPr>
    </w:p>
    <w:p w:rsidR="00B137C2" w:rsidRPr="00BF32D0" w:rsidRDefault="00B137C2" w:rsidP="00B137C2">
      <w:pPr>
        <w:spacing w:after="0" w:line="240" w:lineRule="auto"/>
        <w:rPr>
          <w:rFonts w:ascii="Tahoma" w:eastAsia="Times New Roman" w:hAnsi="Tahoma" w:cs="Tahoma"/>
          <w:b/>
          <w:bCs/>
          <w:color w:val="000000"/>
          <w:sz w:val="20"/>
          <w:szCs w:val="20"/>
        </w:rPr>
      </w:pPr>
      <w:r w:rsidRPr="00BF32D0">
        <w:rPr>
          <w:rFonts w:ascii="Tahoma" w:eastAsia="Times New Roman" w:hAnsi="Tahoma" w:cs="Tahoma"/>
          <w:b/>
          <w:bCs/>
          <w:color w:val="000000"/>
          <w:sz w:val="20"/>
          <w:szCs w:val="20"/>
        </w:rPr>
        <w:t>If a student is not prepared for class or refuses to change his/her clothes, he/she will not be allowed to participate and will lose 10 points for the day and be required to stand on the side of the gymnasium for the entire class period</w:t>
      </w:r>
      <w:r w:rsidR="005A06BA">
        <w:rPr>
          <w:rFonts w:ascii="Tahoma" w:eastAsia="Times New Roman" w:hAnsi="Tahoma" w:cs="Tahoma"/>
          <w:b/>
          <w:bCs/>
          <w:color w:val="000000"/>
          <w:sz w:val="20"/>
          <w:szCs w:val="20"/>
        </w:rPr>
        <w:t xml:space="preserve"> to observe instruction</w:t>
      </w:r>
      <w:r w:rsidRPr="00BF32D0">
        <w:rPr>
          <w:rFonts w:ascii="Tahoma" w:eastAsia="Times New Roman" w:hAnsi="Tahoma" w:cs="Tahoma"/>
          <w:b/>
          <w:bCs/>
          <w:color w:val="000000"/>
          <w:sz w:val="20"/>
          <w:szCs w:val="20"/>
        </w:rPr>
        <w:t>.</w:t>
      </w:r>
    </w:p>
    <w:p w:rsidR="00B137C2" w:rsidRPr="00BF32D0" w:rsidRDefault="00B137C2" w:rsidP="00B137C2">
      <w:pPr>
        <w:spacing w:after="0" w:line="240" w:lineRule="auto"/>
        <w:ind w:left="360"/>
        <w:rPr>
          <w:rFonts w:ascii="Tahoma" w:eastAsia="Times New Roman" w:hAnsi="Tahoma" w:cs="Tahoma"/>
          <w:color w:val="000000"/>
          <w:sz w:val="20"/>
          <w:szCs w:val="20"/>
        </w:rPr>
      </w:pPr>
    </w:p>
    <w:p w:rsidR="00B137C2" w:rsidRDefault="00B137C2" w:rsidP="00B137C2">
      <w:pPr>
        <w:spacing w:after="0" w:line="240" w:lineRule="auto"/>
        <w:ind w:left="360"/>
        <w:rPr>
          <w:rFonts w:ascii="Tahoma" w:eastAsia="Times New Roman" w:hAnsi="Tahoma" w:cs="Tahoma"/>
          <w:color w:val="000000"/>
          <w:sz w:val="20"/>
          <w:szCs w:val="20"/>
        </w:rPr>
      </w:pPr>
      <w:r w:rsidRPr="00BF32D0">
        <w:rPr>
          <w:rFonts w:ascii="Tahoma" w:eastAsia="Times New Roman" w:hAnsi="Tahoma" w:cs="Tahoma"/>
          <w:color w:val="000000"/>
          <w:sz w:val="20"/>
          <w:szCs w:val="20"/>
        </w:rPr>
        <w:t xml:space="preserve">A </w:t>
      </w:r>
      <w:r w:rsidRPr="00BF32D0">
        <w:rPr>
          <w:rFonts w:ascii="Tahoma" w:eastAsia="Times New Roman" w:hAnsi="Tahoma" w:cs="Tahoma"/>
          <w:b/>
          <w:bCs/>
          <w:i/>
          <w:iCs/>
          <w:color w:val="000000"/>
          <w:sz w:val="20"/>
          <w:szCs w:val="20"/>
        </w:rPr>
        <w:t>“change of clothes</w:t>
      </w:r>
      <w:r w:rsidRPr="00BF32D0">
        <w:rPr>
          <w:rFonts w:ascii="Tahoma" w:eastAsia="Times New Roman" w:hAnsi="Tahoma" w:cs="Tahoma"/>
          <w:color w:val="000000"/>
          <w:sz w:val="20"/>
          <w:szCs w:val="20"/>
        </w:rPr>
        <w:t>” includes: ** T-shirt (sweatshirts and fleece shirts may be worn over t-shirt</w:t>
      </w:r>
      <w:r w:rsidR="005A06BA">
        <w:rPr>
          <w:rFonts w:ascii="Tahoma" w:eastAsia="Times New Roman" w:hAnsi="Tahoma" w:cs="Tahoma"/>
          <w:color w:val="000000"/>
          <w:sz w:val="20"/>
          <w:szCs w:val="20"/>
        </w:rPr>
        <w:t>)</w:t>
      </w:r>
      <w:r w:rsidRPr="00BF32D0">
        <w:rPr>
          <w:rFonts w:ascii="Tahoma" w:eastAsia="Times New Roman" w:hAnsi="Tahoma" w:cs="Tahoma"/>
          <w:color w:val="000000"/>
          <w:sz w:val="20"/>
          <w:szCs w:val="20"/>
        </w:rPr>
        <w:t xml:space="preserve"> </w:t>
      </w:r>
      <w:r w:rsidR="005A06BA">
        <w:rPr>
          <w:rFonts w:ascii="Tahoma" w:eastAsia="Times New Roman" w:hAnsi="Tahoma" w:cs="Tahoma"/>
          <w:color w:val="000000"/>
          <w:sz w:val="20"/>
          <w:szCs w:val="20"/>
        </w:rPr>
        <w:t xml:space="preserve"> </w:t>
      </w:r>
    </w:p>
    <w:p w:rsidR="00B137C2" w:rsidRPr="00BF32D0" w:rsidRDefault="005A06BA" w:rsidP="005A06BA">
      <w:pPr>
        <w:spacing w:after="0" w:line="240" w:lineRule="auto"/>
        <w:ind w:left="360"/>
        <w:rPr>
          <w:rFonts w:ascii="Tahoma" w:eastAsia="Times New Roman" w:hAnsi="Tahoma" w:cs="Tahoma"/>
          <w:color w:val="000000"/>
          <w:sz w:val="20"/>
          <w:szCs w:val="20"/>
        </w:rPr>
      </w:pPr>
      <w:r>
        <w:rPr>
          <w:rFonts w:ascii="Tahoma" w:eastAsia="Times New Roman" w:hAnsi="Tahoma" w:cs="Tahoma"/>
          <w:color w:val="000000"/>
          <w:sz w:val="20"/>
          <w:szCs w:val="20"/>
        </w:rPr>
        <w:t xml:space="preserve"> </w:t>
      </w:r>
      <w:r w:rsidR="00B137C2" w:rsidRPr="00BF32D0">
        <w:rPr>
          <w:rFonts w:ascii="Tahoma" w:eastAsia="Times New Roman" w:hAnsi="Tahoma" w:cs="Tahoma"/>
          <w:color w:val="000000"/>
          <w:sz w:val="20"/>
          <w:szCs w:val="20"/>
        </w:rPr>
        <w:tab/>
      </w:r>
      <w:r w:rsidR="00B137C2" w:rsidRPr="00BF32D0">
        <w:rPr>
          <w:rFonts w:ascii="Tahoma" w:eastAsia="Times New Roman" w:hAnsi="Tahoma" w:cs="Tahoma"/>
          <w:color w:val="000000"/>
          <w:sz w:val="20"/>
          <w:szCs w:val="20"/>
        </w:rPr>
        <w:tab/>
      </w:r>
      <w:r w:rsidR="00B137C2" w:rsidRPr="00BF32D0">
        <w:rPr>
          <w:rFonts w:ascii="Tahoma" w:eastAsia="Times New Roman" w:hAnsi="Tahoma" w:cs="Tahoma"/>
          <w:color w:val="000000"/>
          <w:sz w:val="20"/>
          <w:szCs w:val="20"/>
        </w:rPr>
        <w:tab/>
      </w:r>
      <w:r w:rsidR="00B137C2" w:rsidRPr="00BF32D0">
        <w:rPr>
          <w:rFonts w:ascii="Tahoma" w:eastAsia="Times New Roman" w:hAnsi="Tahoma" w:cs="Tahoma"/>
          <w:color w:val="000000"/>
          <w:sz w:val="20"/>
          <w:szCs w:val="20"/>
        </w:rPr>
        <w:tab/>
      </w:r>
      <w:r w:rsidR="00BF32D0">
        <w:rPr>
          <w:rFonts w:ascii="Tahoma" w:eastAsia="Times New Roman" w:hAnsi="Tahoma" w:cs="Tahoma"/>
          <w:color w:val="000000"/>
          <w:sz w:val="20"/>
          <w:szCs w:val="20"/>
        </w:rPr>
        <w:t xml:space="preserve">       </w:t>
      </w:r>
      <w:r w:rsidR="00B137C2" w:rsidRPr="00BF32D0">
        <w:rPr>
          <w:rFonts w:ascii="Tahoma" w:eastAsia="Times New Roman" w:hAnsi="Tahoma" w:cs="Tahoma"/>
          <w:color w:val="000000"/>
          <w:sz w:val="20"/>
          <w:szCs w:val="20"/>
        </w:rPr>
        <w:t xml:space="preserve"> ** Athletic shorts/sweatpants (no jeans, no khakis)</w:t>
      </w:r>
    </w:p>
    <w:p w:rsidR="00B137C2" w:rsidRDefault="00B137C2" w:rsidP="00B137C2">
      <w:pPr>
        <w:spacing w:after="0" w:line="240" w:lineRule="auto"/>
        <w:rPr>
          <w:rFonts w:ascii="Tahoma" w:eastAsia="Times New Roman" w:hAnsi="Tahoma" w:cs="Tahoma"/>
          <w:color w:val="000000"/>
          <w:sz w:val="20"/>
          <w:szCs w:val="20"/>
        </w:rPr>
      </w:pPr>
      <w:r w:rsidRPr="00BF32D0">
        <w:rPr>
          <w:rFonts w:ascii="Tahoma" w:eastAsia="Times New Roman" w:hAnsi="Tahoma" w:cs="Tahoma"/>
          <w:color w:val="000000"/>
          <w:sz w:val="20"/>
          <w:szCs w:val="20"/>
        </w:rPr>
        <w:tab/>
      </w:r>
      <w:r w:rsidRPr="00BF32D0">
        <w:rPr>
          <w:rFonts w:ascii="Tahoma" w:eastAsia="Times New Roman" w:hAnsi="Tahoma" w:cs="Tahoma"/>
          <w:color w:val="000000"/>
          <w:sz w:val="20"/>
          <w:szCs w:val="20"/>
        </w:rPr>
        <w:tab/>
      </w:r>
      <w:r w:rsidRPr="00BF32D0">
        <w:rPr>
          <w:rFonts w:ascii="Tahoma" w:eastAsia="Times New Roman" w:hAnsi="Tahoma" w:cs="Tahoma"/>
          <w:color w:val="000000"/>
          <w:sz w:val="20"/>
          <w:szCs w:val="20"/>
        </w:rPr>
        <w:tab/>
      </w:r>
      <w:r w:rsidRPr="00BF32D0">
        <w:rPr>
          <w:rFonts w:ascii="Tahoma" w:eastAsia="Times New Roman" w:hAnsi="Tahoma" w:cs="Tahoma"/>
          <w:color w:val="000000"/>
          <w:sz w:val="20"/>
          <w:szCs w:val="20"/>
        </w:rPr>
        <w:tab/>
      </w:r>
      <w:r w:rsidR="00BF32D0">
        <w:rPr>
          <w:rFonts w:ascii="Tahoma" w:eastAsia="Times New Roman" w:hAnsi="Tahoma" w:cs="Tahoma"/>
          <w:color w:val="000000"/>
          <w:sz w:val="20"/>
          <w:szCs w:val="20"/>
        </w:rPr>
        <w:t xml:space="preserve">       </w:t>
      </w:r>
      <w:r w:rsidRPr="00BF32D0">
        <w:rPr>
          <w:rFonts w:ascii="Tahoma" w:eastAsia="Times New Roman" w:hAnsi="Tahoma" w:cs="Tahoma"/>
          <w:color w:val="000000"/>
          <w:sz w:val="20"/>
          <w:szCs w:val="20"/>
        </w:rPr>
        <w:t xml:space="preserve"> ** Sneakers</w:t>
      </w:r>
    </w:p>
    <w:p w:rsidR="00BF32D0" w:rsidRPr="00BF32D0" w:rsidRDefault="00BF32D0" w:rsidP="00B137C2">
      <w:pPr>
        <w:spacing w:after="0" w:line="240" w:lineRule="auto"/>
        <w:rPr>
          <w:rFonts w:ascii="Tahoma" w:eastAsia="Times New Roman" w:hAnsi="Tahoma" w:cs="Tahoma"/>
          <w:color w:val="000000"/>
          <w:sz w:val="20"/>
          <w:szCs w:val="20"/>
        </w:rPr>
      </w:pPr>
    </w:p>
    <w:p w:rsidR="00B137C2" w:rsidRDefault="00B137C2" w:rsidP="00B137C2">
      <w:pPr>
        <w:spacing w:after="0" w:line="240" w:lineRule="auto"/>
        <w:rPr>
          <w:rFonts w:ascii="Tahoma" w:eastAsia="Times New Roman" w:hAnsi="Tahoma" w:cs="Tahoma"/>
          <w:b/>
          <w:bCs/>
          <w:color w:val="000000"/>
          <w:sz w:val="20"/>
          <w:szCs w:val="20"/>
        </w:rPr>
      </w:pPr>
      <w:r w:rsidRPr="00B137C2">
        <w:rPr>
          <w:rFonts w:ascii="Tahoma" w:eastAsia="Times New Roman" w:hAnsi="Tahoma" w:cs="Tahoma"/>
          <w:color w:val="000000"/>
          <w:sz w:val="20"/>
          <w:szCs w:val="20"/>
        </w:rPr>
        <w:t xml:space="preserve">Lockers are available in the locker rooms for students to keep all P.E. items. It is </w:t>
      </w:r>
      <w:r w:rsidRPr="00B137C2">
        <w:rPr>
          <w:rFonts w:ascii="Tahoma" w:eastAsia="Times New Roman" w:hAnsi="Tahoma" w:cs="Tahoma"/>
          <w:b/>
          <w:bCs/>
          <w:i/>
          <w:iCs/>
          <w:color w:val="000000"/>
          <w:sz w:val="20"/>
          <w:szCs w:val="20"/>
        </w:rPr>
        <w:t>strongly</w:t>
      </w:r>
      <w:r>
        <w:rPr>
          <w:rFonts w:ascii="Tahoma" w:eastAsia="Times New Roman" w:hAnsi="Tahoma" w:cs="Tahoma"/>
          <w:b/>
          <w:bCs/>
          <w:i/>
          <w:iCs/>
          <w:color w:val="000000"/>
          <w:sz w:val="20"/>
          <w:szCs w:val="20"/>
        </w:rPr>
        <w:t xml:space="preserve"> </w:t>
      </w:r>
      <w:r w:rsidRPr="00B137C2">
        <w:rPr>
          <w:rFonts w:ascii="Tahoma" w:eastAsia="Times New Roman" w:hAnsi="Tahoma" w:cs="Tahoma"/>
          <w:color w:val="000000"/>
          <w:sz w:val="20"/>
          <w:szCs w:val="20"/>
        </w:rPr>
        <w:t xml:space="preserve">recommended that all students </w:t>
      </w:r>
      <w:r w:rsidRPr="00B137C2">
        <w:rPr>
          <w:rFonts w:ascii="Tahoma" w:eastAsia="Times New Roman" w:hAnsi="Tahoma" w:cs="Tahoma"/>
          <w:b/>
          <w:color w:val="000000"/>
          <w:sz w:val="20"/>
          <w:szCs w:val="20"/>
        </w:rPr>
        <w:t>use a lock on the lockers to secure items</w:t>
      </w:r>
      <w:r w:rsidRPr="00B137C2">
        <w:rPr>
          <w:rFonts w:ascii="Tahoma" w:eastAsia="Times New Roman" w:hAnsi="Tahoma" w:cs="Tahoma"/>
          <w:color w:val="000000"/>
          <w:sz w:val="20"/>
          <w:szCs w:val="20"/>
        </w:rPr>
        <w:t xml:space="preserve">. Before and after classes staff may enter the locker rooms to check on the overall condition. Staff may also enter the locker rooms to monitor students and behavior. Students are expected to behave appropriately and respectfully in the locker rooms at all times. Students will not be permitted to reenter the locker rooms after changing for class until the end of class. Students are responsible for their belongings. </w:t>
      </w:r>
      <w:r w:rsidRPr="00B137C2">
        <w:rPr>
          <w:rFonts w:ascii="Tahoma" w:eastAsia="Times New Roman" w:hAnsi="Tahoma" w:cs="Tahoma"/>
          <w:b/>
          <w:bCs/>
          <w:color w:val="000000"/>
          <w:sz w:val="20"/>
          <w:szCs w:val="20"/>
        </w:rPr>
        <w:t>The staff and administration of PS DuPont Middle School</w:t>
      </w:r>
      <w:r>
        <w:rPr>
          <w:rFonts w:ascii="Tahoma" w:eastAsia="Times New Roman" w:hAnsi="Tahoma" w:cs="Tahoma"/>
          <w:b/>
          <w:bCs/>
          <w:color w:val="000000"/>
          <w:sz w:val="20"/>
          <w:szCs w:val="20"/>
        </w:rPr>
        <w:t xml:space="preserve"> are not responsible for lost or</w:t>
      </w:r>
      <w:r w:rsidRPr="00B137C2">
        <w:rPr>
          <w:rFonts w:ascii="Tahoma" w:eastAsia="Times New Roman" w:hAnsi="Tahoma" w:cs="Tahoma"/>
          <w:b/>
          <w:bCs/>
          <w:color w:val="000000"/>
          <w:sz w:val="20"/>
          <w:szCs w:val="20"/>
        </w:rPr>
        <w:t xml:space="preserve"> stolen items.</w:t>
      </w:r>
    </w:p>
    <w:p w:rsidR="00BF32D0" w:rsidRPr="00B137C2" w:rsidRDefault="00BF32D0" w:rsidP="00B137C2">
      <w:pPr>
        <w:spacing w:after="0" w:line="240" w:lineRule="auto"/>
        <w:rPr>
          <w:rFonts w:ascii="Tahoma" w:eastAsia="Times New Roman" w:hAnsi="Tahoma" w:cs="Tahoma"/>
          <w:color w:val="000000"/>
          <w:sz w:val="20"/>
          <w:szCs w:val="20"/>
        </w:rPr>
      </w:pPr>
    </w:p>
    <w:p w:rsidR="00B137C2" w:rsidRDefault="00B137C2" w:rsidP="00B137C2">
      <w:pPr>
        <w:spacing w:after="0" w:line="240" w:lineRule="auto"/>
        <w:rPr>
          <w:rFonts w:ascii="Tahoma" w:eastAsia="Times New Roman" w:hAnsi="Tahoma" w:cs="Tahoma"/>
          <w:color w:val="000000"/>
          <w:sz w:val="20"/>
          <w:szCs w:val="20"/>
        </w:rPr>
      </w:pPr>
      <w:r w:rsidRPr="00B137C2">
        <w:rPr>
          <w:rFonts w:ascii="Tahoma" w:eastAsia="Times New Roman" w:hAnsi="Tahoma" w:cs="Tahoma"/>
          <w:color w:val="000000"/>
          <w:sz w:val="20"/>
          <w:szCs w:val="20"/>
        </w:rPr>
        <w:t xml:space="preserve">Students and Health and P.E. staff use a rotating schedule during the semester. </w:t>
      </w:r>
      <w:r w:rsidR="005C0605">
        <w:rPr>
          <w:rFonts w:ascii="Tahoma" w:eastAsia="Times New Roman" w:hAnsi="Tahoma" w:cs="Tahoma"/>
          <w:color w:val="000000"/>
          <w:sz w:val="20"/>
          <w:szCs w:val="20"/>
          <w:u w:val="single"/>
        </w:rPr>
        <w:t xml:space="preserve">Students </w:t>
      </w:r>
      <w:r w:rsidRPr="00B137C2">
        <w:rPr>
          <w:rFonts w:ascii="Tahoma" w:eastAsia="Times New Roman" w:hAnsi="Tahoma" w:cs="Tahoma"/>
          <w:color w:val="000000"/>
          <w:sz w:val="20"/>
          <w:szCs w:val="20"/>
          <w:u w:val="single"/>
        </w:rPr>
        <w:t>will be given a printed copy of the schedule</w:t>
      </w:r>
      <w:r w:rsidRPr="00B137C2">
        <w:rPr>
          <w:rFonts w:ascii="Tahoma" w:eastAsia="Times New Roman" w:hAnsi="Tahoma" w:cs="Tahoma"/>
          <w:color w:val="000000"/>
          <w:sz w:val="20"/>
          <w:szCs w:val="20"/>
        </w:rPr>
        <w:t xml:space="preserve"> and it will also be available on the teacher page. </w:t>
      </w:r>
    </w:p>
    <w:p w:rsidR="005A06BA" w:rsidRPr="00B137C2" w:rsidRDefault="005A06BA" w:rsidP="00B137C2">
      <w:pPr>
        <w:spacing w:after="0" w:line="240" w:lineRule="auto"/>
        <w:rPr>
          <w:rFonts w:ascii="Tahoma" w:eastAsia="Times New Roman" w:hAnsi="Tahoma" w:cs="Tahoma"/>
          <w:color w:val="000000"/>
          <w:sz w:val="20"/>
          <w:szCs w:val="20"/>
        </w:rPr>
      </w:pPr>
    </w:p>
    <w:p w:rsidR="00A21E30" w:rsidRPr="00B137C2" w:rsidRDefault="00A21E30" w:rsidP="00B137C2">
      <w:pPr>
        <w:spacing w:after="0" w:line="240" w:lineRule="auto"/>
        <w:rPr>
          <w:rFonts w:ascii="Tahoma" w:eastAsia="Times New Roman" w:hAnsi="Tahoma" w:cs="Tahoma"/>
          <w:color w:val="000000"/>
          <w:sz w:val="20"/>
          <w:szCs w:val="20"/>
        </w:rPr>
      </w:pPr>
    </w:p>
    <w:p w:rsidR="00B137C2" w:rsidRDefault="00B137C2" w:rsidP="00B137C2">
      <w:pPr>
        <w:spacing w:after="0" w:line="240" w:lineRule="auto"/>
        <w:rPr>
          <w:rFonts w:ascii="Tahoma" w:eastAsia="Times New Roman" w:hAnsi="Tahoma" w:cs="Tahoma"/>
          <w:b/>
          <w:bCs/>
          <w:i/>
          <w:iCs/>
          <w:color w:val="000000"/>
          <w:sz w:val="20"/>
          <w:szCs w:val="20"/>
        </w:rPr>
      </w:pPr>
      <w:r w:rsidRPr="00B137C2">
        <w:rPr>
          <w:rFonts w:ascii="Tahoma" w:eastAsia="Times New Roman" w:hAnsi="Tahoma" w:cs="Tahoma"/>
          <w:b/>
          <w:bCs/>
          <w:i/>
          <w:iCs/>
          <w:color w:val="000000"/>
          <w:sz w:val="20"/>
          <w:szCs w:val="20"/>
        </w:rPr>
        <w:t xml:space="preserve">While in Health class students are </w:t>
      </w:r>
      <w:r w:rsidR="00245FAE">
        <w:rPr>
          <w:rFonts w:ascii="Tahoma" w:eastAsia="Times New Roman" w:hAnsi="Tahoma" w:cs="Tahoma"/>
          <w:b/>
          <w:bCs/>
          <w:i/>
          <w:iCs/>
          <w:color w:val="000000"/>
          <w:sz w:val="20"/>
          <w:szCs w:val="20"/>
        </w:rPr>
        <w:t>asked</w:t>
      </w:r>
      <w:r w:rsidRPr="00B137C2">
        <w:rPr>
          <w:rFonts w:ascii="Tahoma" w:eastAsia="Times New Roman" w:hAnsi="Tahoma" w:cs="Tahoma"/>
          <w:b/>
          <w:bCs/>
          <w:i/>
          <w:iCs/>
          <w:color w:val="000000"/>
          <w:sz w:val="20"/>
          <w:szCs w:val="20"/>
        </w:rPr>
        <w:t xml:space="preserve"> to have the following items to be prepared: </w:t>
      </w:r>
    </w:p>
    <w:p w:rsidR="005A06BA" w:rsidRPr="00B137C2" w:rsidRDefault="005A06BA" w:rsidP="00B137C2">
      <w:pPr>
        <w:spacing w:after="0" w:line="240" w:lineRule="auto"/>
        <w:rPr>
          <w:rFonts w:ascii="Tahoma" w:eastAsia="Times New Roman" w:hAnsi="Tahoma" w:cs="Tahoma"/>
          <w:color w:val="000000"/>
          <w:sz w:val="20"/>
          <w:szCs w:val="20"/>
        </w:rPr>
      </w:pPr>
    </w:p>
    <w:p w:rsidR="00B137C2" w:rsidRPr="00B137C2" w:rsidRDefault="00B137C2" w:rsidP="00B137C2">
      <w:pPr>
        <w:spacing w:after="0" w:line="240" w:lineRule="auto"/>
        <w:ind w:left="1440" w:firstLine="720"/>
        <w:rPr>
          <w:rFonts w:ascii="Tahoma" w:eastAsia="Times New Roman" w:hAnsi="Tahoma" w:cs="Tahoma"/>
          <w:color w:val="000000"/>
          <w:sz w:val="20"/>
          <w:szCs w:val="20"/>
        </w:rPr>
      </w:pPr>
      <w:r w:rsidRPr="00B137C2">
        <w:rPr>
          <w:rFonts w:ascii="Tahoma" w:eastAsia="Times New Roman" w:hAnsi="Tahoma" w:cs="Tahoma"/>
          <w:color w:val="000000"/>
          <w:sz w:val="20"/>
          <w:szCs w:val="20"/>
        </w:rPr>
        <w:t>** 2-pocket folder</w:t>
      </w:r>
    </w:p>
    <w:p w:rsidR="00B137C2" w:rsidRPr="00B137C2" w:rsidRDefault="00B137C2" w:rsidP="00B137C2">
      <w:pPr>
        <w:spacing w:after="0" w:line="240" w:lineRule="auto"/>
        <w:ind w:left="1440" w:firstLine="720"/>
        <w:rPr>
          <w:rFonts w:ascii="Tahoma" w:eastAsia="Times New Roman" w:hAnsi="Tahoma" w:cs="Tahoma"/>
          <w:color w:val="000000"/>
          <w:sz w:val="20"/>
          <w:szCs w:val="20"/>
        </w:rPr>
      </w:pPr>
      <w:r w:rsidRPr="00B137C2">
        <w:rPr>
          <w:rFonts w:ascii="Tahoma" w:eastAsia="Times New Roman" w:hAnsi="Tahoma" w:cs="Tahoma"/>
          <w:color w:val="000000"/>
          <w:sz w:val="20"/>
          <w:szCs w:val="20"/>
        </w:rPr>
        <w:t>** Lined paper</w:t>
      </w:r>
    </w:p>
    <w:p w:rsidR="00B137C2" w:rsidRPr="00B137C2" w:rsidRDefault="00B137C2" w:rsidP="00B137C2">
      <w:pPr>
        <w:spacing w:after="0" w:line="240" w:lineRule="auto"/>
        <w:ind w:left="1440" w:firstLine="720"/>
        <w:rPr>
          <w:rFonts w:ascii="Tahoma" w:eastAsia="Times New Roman" w:hAnsi="Tahoma" w:cs="Tahoma"/>
          <w:color w:val="000000"/>
          <w:sz w:val="20"/>
          <w:szCs w:val="20"/>
        </w:rPr>
      </w:pPr>
      <w:r w:rsidRPr="00B137C2">
        <w:rPr>
          <w:rFonts w:ascii="Tahoma" w:eastAsia="Times New Roman" w:hAnsi="Tahoma" w:cs="Tahoma"/>
          <w:color w:val="000000"/>
          <w:sz w:val="20"/>
          <w:szCs w:val="20"/>
        </w:rPr>
        <w:t>** Pencil</w:t>
      </w:r>
    </w:p>
    <w:p w:rsidR="00B137C2" w:rsidRPr="00B137C2" w:rsidRDefault="00B137C2" w:rsidP="00B137C2">
      <w:pPr>
        <w:spacing w:after="0" w:line="240" w:lineRule="auto"/>
        <w:ind w:left="1440" w:firstLine="720"/>
        <w:rPr>
          <w:rFonts w:ascii="Tahoma" w:eastAsia="Times New Roman" w:hAnsi="Tahoma" w:cs="Tahoma"/>
          <w:color w:val="000000"/>
          <w:sz w:val="20"/>
          <w:szCs w:val="20"/>
        </w:rPr>
      </w:pPr>
      <w:r w:rsidRPr="00B137C2">
        <w:rPr>
          <w:rFonts w:ascii="Tahoma" w:eastAsia="Times New Roman" w:hAnsi="Tahoma" w:cs="Tahoma"/>
          <w:color w:val="000000"/>
          <w:sz w:val="20"/>
          <w:szCs w:val="20"/>
        </w:rPr>
        <w:t>** Student planner/agenda sheets</w:t>
      </w:r>
    </w:p>
    <w:p w:rsidR="00B137C2" w:rsidRDefault="00B137C2" w:rsidP="00B137C2">
      <w:pPr>
        <w:spacing w:after="0" w:line="240" w:lineRule="auto"/>
        <w:ind w:left="1440" w:firstLine="720"/>
        <w:rPr>
          <w:rFonts w:ascii="Tahoma" w:eastAsia="Times New Roman" w:hAnsi="Tahoma" w:cs="Tahoma"/>
          <w:color w:val="000000"/>
          <w:sz w:val="20"/>
          <w:szCs w:val="20"/>
        </w:rPr>
      </w:pPr>
      <w:r w:rsidRPr="00B137C2">
        <w:rPr>
          <w:rFonts w:ascii="Tahoma" w:eastAsia="Times New Roman" w:hAnsi="Tahoma" w:cs="Tahoma"/>
          <w:color w:val="000000"/>
          <w:sz w:val="20"/>
          <w:szCs w:val="20"/>
        </w:rPr>
        <w:t>** All handouts/assignments provided by instructor</w:t>
      </w:r>
    </w:p>
    <w:p w:rsidR="00B137C2" w:rsidRPr="00B137C2" w:rsidRDefault="00B137C2" w:rsidP="00B137C2">
      <w:pPr>
        <w:spacing w:after="0" w:line="240" w:lineRule="auto"/>
        <w:ind w:left="1440" w:firstLine="720"/>
        <w:rPr>
          <w:rFonts w:ascii="Tahoma" w:eastAsia="Times New Roman" w:hAnsi="Tahoma" w:cs="Tahoma"/>
          <w:color w:val="000000"/>
          <w:sz w:val="20"/>
          <w:szCs w:val="20"/>
        </w:rPr>
      </w:pPr>
    </w:p>
    <w:p w:rsidR="00B137C2" w:rsidRDefault="00B137C2" w:rsidP="00B137C2">
      <w:pPr>
        <w:spacing w:after="0" w:line="240" w:lineRule="auto"/>
        <w:rPr>
          <w:rFonts w:ascii="Tahoma" w:eastAsia="Times New Roman" w:hAnsi="Tahoma" w:cs="Tahoma"/>
          <w:color w:val="000000"/>
          <w:sz w:val="20"/>
          <w:szCs w:val="20"/>
        </w:rPr>
      </w:pPr>
      <w:r w:rsidRPr="00B137C2">
        <w:rPr>
          <w:rFonts w:ascii="Tahoma" w:eastAsia="Times New Roman" w:hAnsi="Tahoma" w:cs="Tahoma"/>
          <w:color w:val="000000"/>
          <w:sz w:val="20"/>
          <w:szCs w:val="20"/>
        </w:rPr>
        <w:t>Students will receive a combined grade for Health and Physical Education for each interim and marking period during the semester. Make-up times/activities will be available if a student is absent and misses fitness test or Health tests. Excusal from Physical Education activities due to extended illnesses and/or injuries will require a signed and dated physician’s note.</w:t>
      </w:r>
    </w:p>
    <w:p w:rsidR="00B137C2" w:rsidRPr="00B137C2" w:rsidRDefault="00B137C2" w:rsidP="00B137C2">
      <w:pPr>
        <w:spacing w:after="0" w:line="240" w:lineRule="auto"/>
        <w:rPr>
          <w:rFonts w:ascii="Tahoma" w:eastAsia="Times New Roman" w:hAnsi="Tahoma" w:cs="Tahoma"/>
          <w:color w:val="000000"/>
          <w:sz w:val="20"/>
          <w:szCs w:val="20"/>
        </w:rPr>
      </w:pPr>
    </w:p>
    <w:p w:rsidR="00B137C2" w:rsidRPr="00B137C2" w:rsidRDefault="00B137C2" w:rsidP="00B137C2">
      <w:pPr>
        <w:spacing w:after="0" w:line="240" w:lineRule="auto"/>
        <w:rPr>
          <w:rFonts w:ascii="Tahoma" w:eastAsia="Times New Roman" w:hAnsi="Tahoma" w:cs="Tahoma"/>
          <w:color w:val="000000"/>
          <w:sz w:val="20"/>
          <w:szCs w:val="20"/>
        </w:rPr>
      </w:pPr>
      <w:r w:rsidRPr="00B137C2">
        <w:rPr>
          <w:rFonts w:ascii="Tahoma" w:eastAsia="Times New Roman" w:hAnsi="Tahoma" w:cs="Tahoma"/>
          <w:color w:val="000000"/>
          <w:sz w:val="20"/>
          <w:szCs w:val="20"/>
        </w:rPr>
        <w:t>We hope to have a great year!</w:t>
      </w:r>
    </w:p>
    <w:p w:rsidR="00B137C2" w:rsidRDefault="00B137C2" w:rsidP="00B137C2">
      <w:pPr>
        <w:spacing w:after="0" w:line="240" w:lineRule="auto"/>
        <w:rPr>
          <w:rFonts w:ascii="Tahoma" w:eastAsia="Times New Roman" w:hAnsi="Tahoma" w:cs="Tahoma"/>
          <w:b/>
          <w:color w:val="000000"/>
          <w:sz w:val="20"/>
          <w:szCs w:val="20"/>
        </w:rPr>
      </w:pPr>
    </w:p>
    <w:p w:rsidR="001D4862" w:rsidRDefault="001D4862" w:rsidP="00B137C2">
      <w:pPr>
        <w:spacing w:after="0" w:line="240" w:lineRule="auto"/>
        <w:rPr>
          <w:rFonts w:ascii="Tahoma" w:eastAsia="Times New Roman" w:hAnsi="Tahoma" w:cs="Tahoma"/>
          <w:b/>
          <w:color w:val="000000"/>
          <w:sz w:val="20"/>
          <w:szCs w:val="20"/>
        </w:rPr>
      </w:pPr>
    </w:p>
    <w:p w:rsidR="001D4862" w:rsidRDefault="001D4862" w:rsidP="00B137C2">
      <w:pPr>
        <w:spacing w:after="0" w:line="240" w:lineRule="auto"/>
        <w:rPr>
          <w:rFonts w:ascii="Tahoma" w:eastAsia="Times New Roman" w:hAnsi="Tahoma" w:cs="Tahoma"/>
          <w:b/>
          <w:color w:val="000000"/>
          <w:sz w:val="20"/>
          <w:szCs w:val="20"/>
        </w:rPr>
      </w:pPr>
    </w:p>
    <w:p w:rsidR="001D4862" w:rsidRDefault="001D4862" w:rsidP="00B137C2">
      <w:pPr>
        <w:spacing w:after="0" w:line="240" w:lineRule="auto"/>
        <w:rPr>
          <w:rFonts w:ascii="Tahoma" w:eastAsia="Times New Roman" w:hAnsi="Tahoma" w:cs="Tahoma"/>
          <w:b/>
          <w:color w:val="000000"/>
          <w:sz w:val="20"/>
          <w:szCs w:val="20"/>
        </w:rPr>
      </w:pPr>
    </w:p>
    <w:p w:rsidR="00B137C2" w:rsidRDefault="00B137C2" w:rsidP="00B137C2">
      <w:pPr>
        <w:spacing w:after="0" w:line="240" w:lineRule="auto"/>
        <w:rPr>
          <w:rFonts w:ascii="Tahoma" w:eastAsia="Times New Roman" w:hAnsi="Tahoma" w:cs="Tahoma"/>
          <w:b/>
          <w:color w:val="000000"/>
          <w:sz w:val="20"/>
          <w:szCs w:val="20"/>
        </w:rPr>
      </w:pPr>
      <w:r w:rsidRPr="00B137C2">
        <w:rPr>
          <w:rFonts w:ascii="Tahoma" w:eastAsia="Times New Roman" w:hAnsi="Tahoma" w:cs="Tahoma"/>
          <w:b/>
          <w:color w:val="000000"/>
          <w:sz w:val="20"/>
          <w:szCs w:val="20"/>
        </w:rPr>
        <w:t>Parent/Guardian Signature: ___________________</w:t>
      </w:r>
      <w:r>
        <w:rPr>
          <w:rFonts w:ascii="Tahoma" w:eastAsia="Times New Roman" w:hAnsi="Tahoma" w:cs="Tahoma"/>
          <w:b/>
          <w:color w:val="000000"/>
          <w:sz w:val="20"/>
          <w:szCs w:val="20"/>
        </w:rPr>
        <w:t>_____________</w:t>
      </w:r>
      <w:r>
        <w:rPr>
          <w:rFonts w:ascii="Tahoma" w:eastAsia="Times New Roman" w:hAnsi="Tahoma" w:cs="Tahoma"/>
          <w:b/>
          <w:color w:val="000000"/>
          <w:sz w:val="20"/>
          <w:szCs w:val="20"/>
        </w:rPr>
        <w:tab/>
        <w:t>Date</w:t>
      </w:r>
      <w:proofErr w:type="gramStart"/>
      <w:r>
        <w:rPr>
          <w:rFonts w:ascii="Tahoma" w:eastAsia="Times New Roman" w:hAnsi="Tahoma" w:cs="Tahoma"/>
          <w:b/>
          <w:color w:val="000000"/>
          <w:sz w:val="20"/>
          <w:szCs w:val="20"/>
        </w:rPr>
        <w:t>:_</w:t>
      </w:r>
      <w:proofErr w:type="gramEnd"/>
      <w:r>
        <w:rPr>
          <w:rFonts w:ascii="Tahoma" w:eastAsia="Times New Roman" w:hAnsi="Tahoma" w:cs="Tahoma"/>
          <w:b/>
          <w:color w:val="000000"/>
          <w:sz w:val="20"/>
          <w:szCs w:val="20"/>
        </w:rPr>
        <w:t>___________</w:t>
      </w:r>
    </w:p>
    <w:p w:rsidR="00B137C2" w:rsidRDefault="00B137C2" w:rsidP="00B137C2">
      <w:pPr>
        <w:spacing w:after="0" w:line="240" w:lineRule="auto"/>
        <w:rPr>
          <w:rFonts w:ascii="Tahoma" w:eastAsia="Times New Roman" w:hAnsi="Tahoma" w:cs="Tahoma"/>
          <w:b/>
          <w:color w:val="000000"/>
          <w:sz w:val="20"/>
          <w:szCs w:val="20"/>
        </w:rPr>
      </w:pPr>
    </w:p>
    <w:p w:rsidR="00B137C2" w:rsidRPr="00B137C2" w:rsidRDefault="00B137C2" w:rsidP="00B137C2">
      <w:pPr>
        <w:spacing w:after="0" w:line="240" w:lineRule="auto"/>
        <w:rPr>
          <w:rFonts w:ascii="Tahoma" w:eastAsia="Times New Roman" w:hAnsi="Tahoma" w:cs="Tahoma"/>
          <w:color w:val="000000"/>
          <w:sz w:val="20"/>
          <w:szCs w:val="20"/>
        </w:rPr>
      </w:pPr>
    </w:p>
    <w:p w:rsidR="00B137C2" w:rsidRPr="00B137C2" w:rsidRDefault="00B137C2" w:rsidP="00B137C2">
      <w:pPr>
        <w:spacing w:after="0" w:line="240" w:lineRule="auto"/>
        <w:rPr>
          <w:rFonts w:ascii="Tahoma" w:eastAsia="Times New Roman" w:hAnsi="Tahoma" w:cs="Tahoma"/>
          <w:color w:val="000000"/>
          <w:sz w:val="20"/>
          <w:szCs w:val="20"/>
        </w:rPr>
      </w:pPr>
      <w:r w:rsidRPr="00B137C2">
        <w:rPr>
          <w:rFonts w:ascii="Times New Roman" w:eastAsia="Times New Roman" w:hAnsi="Times New Roman" w:cs="Times New Roman"/>
          <w:b/>
          <w:color w:val="000000"/>
          <w:sz w:val="24"/>
          <w:szCs w:val="24"/>
        </w:rPr>
        <w:t>Student Signature: _____________________________________</w:t>
      </w:r>
      <w:r w:rsidRPr="00B137C2">
        <w:rPr>
          <w:rFonts w:ascii="Times New Roman" w:eastAsia="Times New Roman" w:hAnsi="Times New Roman" w:cs="Times New Roman"/>
          <w:color w:val="000000"/>
          <w:sz w:val="24"/>
          <w:szCs w:val="24"/>
        </w:rPr>
        <w:tab/>
      </w:r>
      <w:r w:rsidRPr="00B137C2">
        <w:rPr>
          <w:rFonts w:ascii="Times New Roman" w:eastAsia="Times New Roman" w:hAnsi="Times New Roman" w:cs="Times New Roman"/>
          <w:color w:val="000000"/>
          <w:sz w:val="24"/>
          <w:szCs w:val="24"/>
        </w:rPr>
        <w:tab/>
      </w:r>
      <w:r w:rsidRPr="00B137C2">
        <w:rPr>
          <w:rFonts w:ascii="Times New Roman" w:eastAsia="Times New Roman" w:hAnsi="Times New Roman" w:cs="Times New Roman"/>
          <w:b/>
          <w:color w:val="000000"/>
          <w:sz w:val="24"/>
          <w:szCs w:val="24"/>
        </w:rPr>
        <w:t>Date</w:t>
      </w:r>
      <w:proofErr w:type="gramStart"/>
      <w:r w:rsidRPr="00B137C2">
        <w:rPr>
          <w:rFonts w:ascii="Times New Roman" w:eastAsia="Times New Roman" w:hAnsi="Times New Roman" w:cs="Times New Roman"/>
          <w:b/>
          <w:color w:val="000000"/>
          <w:sz w:val="24"/>
          <w:szCs w:val="24"/>
        </w:rPr>
        <w:t>:_</w:t>
      </w:r>
      <w:proofErr w:type="gramEnd"/>
      <w:r w:rsidRPr="00B137C2">
        <w:rPr>
          <w:rFonts w:ascii="Times New Roman" w:eastAsia="Times New Roman" w:hAnsi="Times New Roman" w:cs="Times New Roman"/>
          <w:b/>
          <w:color w:val="000000"/>
          <w:sz w:val="24"/>
          <w:szCs w:val="24"/>
        </w:rPr>
        <w:t>____________</w:t>
      </w:r>
    </w:p>
    <w:p w:rsidR="00616AF2" w:rsidRDefault="00616AF2"/>
    <w:sectPr w:rsidR="00616AF2" w:rsidSect="00245FAE">
      <w:pgSz w:w="12240" w:h="15840"/>
      <w:pgMar w:top="1440" w:right="1440" w:bottom="9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70FD5"/>
    <w:multiLevelType w:val="hybridMultilevel"/>
    <w:tmpl w:val="A8A073E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1E1C4C2A"/>
    <w:multiLevelType w:val="hybridMultilevel"/>
    <w:tmpl w:val="D408B0A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2F895206"/>
    <w:multiLevelType w:val="hybridMultilevel"/>
    <w:tmpl w:val="597C7890"/>
    <w:lvl w:ilvl="0" w:tplc="AD16B89C">
      <w:start w:val="1"/>
      <w:numFmt w:val="upperRoman"/>
      <w:lvlText w:val="%1."/>
      <w:lvlJc w:val="left"/>
      <w:pPr>
        <w:ind w:left="1080" w:hanging="720"/>
      </w:pPr>
      <w:rPr>
        <w:rFonts w:ascii="Tahoma" w:eastAsia="Times New Roman" w:hAnsi="Tahoma" w:cs="Tahoma"/>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333506"/>
    <w:multiLevelType w:val="hybridMultilevel"/>
    <w:tmpl w:val="B756DC9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7C2"/>
    <w:rsid w:val="00115435"/>
    <w:rsid w:val="001D4862"/>
    <w:rsid w:val="00245FAE"/>
    <w:rsid w:val="00520B32"/>
    <w:rsid w:val="005A06BA"/>
    <w:rsid w:val="005A41D0"/>
    <w:rsid w:val="005C0605"/>
    <w:rsid w:val="00616AF2"/>
    <w:rsid w:val="007422F0"/>
    <w:rsid w:val="008E78A3"/>
    <w:rsid w:val="00911765"/>
    <w:rsid w:val="00A21E30"/>
    <w:rsid w:val="00A918A8"/>
    <w:rsid w:val="00B137C2"/>
    <w:rsid w:val="00BF32D0"/>
    <w:rsid w:val="00C97829"/>
    <w:rsid w:val="00EC1087"/>
    <w:rsid w:val="00FD4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7C2"/>
    <w:pPr>
      <w:ind w:left="720"/>
      <w:contextualSpacing/>
    </w:pPr>
  </w:style>
  <w:style w:type="paragraph" w:styleId="BalloonText">
    <w:name w:val="Balloon Text"/>
    <w:basedOn w:val="Normal"/>
    <w:link w:val="BalloonTextChar"/>
    <w:uiPriority w:val="99"/>
    <w:semiHidden/>
    <w:unhideWhenUsed/>
    <w:rsid w:val="001D4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8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7C2"/>
    <w:pPr>
      <w:ind w:left="720"/>
      <w:contextualSpacing/>
    </w:pPr>
  </w:style>
  <w:style w:type="paragraph" w:styleId="BalloonText">
    <w:name w:val="Balloon Text"/>
    <w:basedOn w:val="Normal"/>
    <w:link w:val="BalloonTextChar"/>
    <w:uiPriority w:val="99"/>
    <w:semiHidden/>
    <w:unhideWhenUsed/>
    <w:rsid w:val="001D4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8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162299">
      <w:bodyDiv w:val="1"/>
      <w:marLeft w:val="0"/>
      <w:marRight w:val="0"/>
      <w:marTop w:val="0"/>
      <w:marBottom w:val="0"/>
      <w:divBdr>
        <w:top w:val="none" w:sz="0" w:space="0" w:color="auto"/>
        <w:left w:val="none" w:sz="0" w:space="0" w:color="auto"/>
        <w:bottom w:val="none" w:sz="0" w:space="0" w:color="auto"/>
        <w:right w:val="none" w:sz="0" w:space="0" w:color="auto"/>
      </w:divBdr>
      <w:divsChild>
        <w:div w:id="78909550">
          <w:marLeft w:val="0"/>
          <w:marRight w:val="0"/>
          <w:marTop w:val="0"/>
          <w:marBottom w:val="0"/>
          <w:divBdr>
            <w:top w:val="none" w:sz="0" w:space="0" w:color="auto"/>
            <w:left w:val="none" w:sz="0" w:space="0" w:color="auto"/>
            <w:bottom w:val="none" w:sz="0" w:space="0" w:color="auto"/>
            <w:right w:val="none" w:sz="0" w:space="0" w:color="auto"/>
          </w:divBdr>
          <w:divsChild>
            <w:div w:id="13849899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sChild>
                    <w:div w:id="1915771841">
                      <w:marLeft w:val="0"/>
                      <w:marRight w:val="0"/>
                      <w:marTop w:val="0"/>
                      <w:marBottom w:val="0"/>
                      <w:divBdr>
                        <w:top w:val="none" w:sz="0" w:space="0" w:color="auto"/>
                        <w:left w:val="none" w:sz="0" w:space="0" w:color="auto"/>
                        <w:bottom w:val="none" w:sz="0" w:space="0" w:color="auto"/>
                        <w:right w:val="none" w:sz="0" w:space="0" w:color="auto"/>
                      </w:divBdr>
                      <w:divsChild>
                        <w:div w:id="757598498">
                          <w:marLeft w:val="0"/>
                          <w:marRight w:val="0"/>
                          <w:marTop w:val="0"/>
                          <w:marBottom w:val="0"/>
                          <w:divBdr>
                            <w:top w:val="none" w:sz="0" w:space="0" w:color="auto"/>
                            <w:left w:val="none" w:sz="0" w:space="0" w:color="auto"/>
                            <w:bottom w:val="none" w:sz="0" w:space="0" w:color="auto"/>
                            <w:right w:val="none" w:sz="0" w:space="0" w:color="auto"/>
                          </w:divBdr>
                          <w:divsChild>
                            <w:div w:id="1573854324">
                              <w:marLeft w:val="0"/>
                              <w:marRight w:val="0"/>
                              <w:marTop w:val="0"/>
                              <w:marBottom w:val="0"/>
                              <w:divBdr>
                                <w:top w:val="none" w:sz="0" w:space="0" w:color="auto"/>
                                <w:left w:val="none" w:sz="0" w:space="0" w:color="auto"/>
                                <w:bottom w:val="none" w:sz="0" w:space="0" w:color="auto"/>
                                <w:right w:val="none" w:sz="0" w:space="0" w:color="auto"/>
                              </w:divBdr>
                              <w:divsChild>
                                <w:div w:id="53705078">
                                  <w:marLeft w:val="0"/>
                                  <w:marRight w:val="0"/>
                                  <w:marTop w:val="0"/>
                                  <w:marBottom w:val="0"/>
                                  <w:divBdr>
                                    <w:top w:val="none" w:sz="0" w:space="0" w:color="auto"/>
                                    <w:left w:val="none" w:sz="0" w:space="0" w:color="auto"/>
                                    <w:bottom w:val="none" w:sz="0" w:space="0" w:color="auto"/>
                                    <w:right w:val="none" w:sz="0" w:space="0" w:color="auto"/>
                                  </w:divBdr>
                                  <w:divsChild>
                                    <w:div w:id="29842055">
                                      <w:marLeft w:val="0"/>
                                      <w:marRight w:val="0"/>
                                      <w:marTop w:val="0"/>
                                      <w:marBottom w:val="0"/>
                                      <w:divBdr>
                                        <w:top w:val="none" w:sz="0" w:space="0" w:color="auto"/>
                                        <w:left w:val="none" w:sz="0" w:space="0" w:color="auto"/>
                                        <w:bottom w:val="none" w:sz="0" w:space="0" w:color="auto"/>
                                        <w:right w:val="none" w:sz="0" w:space="0" w:color="auto"/>
                                      </w:divBdr>
                                      <w:divsChild>
                                        <w:div w:id="1810316933">
                                          <w:marLeft w:val="0"/>
                                          <w:marRight w:val="0"/>
                                          <w:marTop w:val="0"/>
                                          <w:marBottom w:val="0"/>
                                          <w:divBdr>
                                            <w:top w:val="none" w:sz="0" w:space="0" w:color="auto"/>
                                            <w:left w:val="none" w:sz="0" w:space="0" w:color="auto"/>
                                            <w:bottom w:val="none" w:sz="0" w:space="0" w:color="auto"/>
                                            <w:right w:val="none" w:sz="0" w:space="0" w:color="auto"/>
                                          </w:divBdr>
                                          <w:divsChild>
                                            <w:div w:id="1089732807">
                                              <w:marLeft w:val="0"/>
                                              <w:marRight w:val="0"/>
                                              <w:marTop w:val="0"/>
                                              <w:marBottom w:val="0"/>
                                              <w:divBdr>
                                                <w:top w:val="none" w:sz="0" w:space="0" w:color="auto"/>
                                                <w:left w:val="none" w:sz="0" w:space="0" w:color="auto"/>
                                                <w:bottom w:val="none" w:sz="0" w:space="0" w:color="auto"/>
                                                <w:right w:val="none" w:sz="0" w:space="0" w:color="auto"/>
                                              </w:divBdr>
                                              <w:divsChild>
                                                <w:div w:id="1940290233">
                                                  <w:marLeft w:val="0"/>
                                                  <w:marRight w:val="0"/>
                                                  <w:marTop w:val="0"/>
                                                  <w:marBottom w:val="0"/>
                                                  <w:divBdr>
                                                    <w:top w:val="none" w:sz="0" w:space="0" w:color="auto"/>
                                                    <w:left w:val="none" w:sz="0" w:space="0" w:color="auto"/>
                                                    <w:bottom w:val="none" w:sz="0" w:space="0" w:color="auto"/>
                                                    <w:right w:val="none" w:sz="0" w:space="0" w:color="auto"/>
                                                  </w:divBdr>
                                                  <w:divsChild>
                                                    <w:div w:id="1352417674">
                                                      <w:marLeft w:val="0"/>
                                                      <w:marRight w:val="0"/>
                                                      <w:marTop w:val="0"/>
                                                      <w:marBottom w:val="0"/>
                                                      <w:divBdr>
                                                        <w:top w:val="none" w:sz="0" w:space="0" w:color="auto"/>
                                                        <w:left w:val="none" w:sz="0" w:space="0" w:color="auto"/>
                                                        <w:bottom w:val="none" w:sz="0" w:space="0" w:color="auto"/>
                                                        <w:right w:val="none" w:sz="0" w:space="0" w:color="auto"/>
                                                      </w:divBdr>
                                                      <w:divsChild>
                                                        <w:div w:id="1040284386">
                                                          <w:marLeft w:val="0"/>
                                                          <w:marRight w:val="0"/>
                                                          <w:marTop w:val="0"/>
                                                          <w:marBottom w:val="0"/>
                                                          <w:divBdr>
                                                            <w:top w:val="none" w:sz="0" w:space="0" w:color="auto"/>
                                                            <w:left w:val="none" w:sz="0" w:space="0" w:color="auto"/>
                                                            <w:bottom w:val="none" w:sz="0" w:space="0" w:color="auto"/>
                                                            <w:right w:val="none" w:sz="0" w:space="0" w:color="auto"/>
                                                          </w:divBdr>
                                                          <w:divsChild>
                                                            <w:div w:id="15065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B2F2E-1780-400C-B805-B2398EE3D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Brandywine School District</Company>
  <LinksUpToDate>false</LinksUpToDate>
  <CharactersWithSpaces>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Weidman Lisa</dc:creator>
  <cp:lastModifiedBy>Weidman Lisa</cp:lastModifiedBy>
  <cp:revision>2</cp:revision>
  <cp:lastPrinted>2015-08-27T17:01:00Z</cp:lastPrinted>
  <dcterms:created xsi:type="dcterms:W3CDTF">2018-09-05T13:23:00Z</dcterms:created>
  <dcterms:modified xsi:type="dcterms:W3CDTF">2018-09-05T13:23:00Z</dcterms:modified>
</cp:coreProperties>
</file>